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CAC67" w14:textId="586990C4" w:rsidR="0025745D" w:rsidRPr="00B061F8" w:rsidRDefault="00B061F8" w:rsidP="00B061F8">
      <w:pPr>
        <w:spacing w:line="276" w:lineRule="auto"/>
        <w:ind w:left="4956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B061F8">
        <w:rPr>
          <w:rFonts w:asciiTheme="majorHAnsi" w:hAnsiTheme="majorHAnsi" w:cstheme="majorHAnsi"/>
          <w:b/>
          <w:sz w:val="22"/>
          <w:szCs w:val="22"/>
        </w:rPr>
        <w:t>Załącznik nr 1</w:t>
      </w:r>
    </w:p>
    <w:p w14:paraId="2A5B2675" w14:textId="64E3A12B" w:rsidR="00147683" w:rsidRPr="00B061F8" w:rsidRDefault="00117CD4" w:rsidP="00CC6BA3">
      <w:pPr>
        <w:spacing w:after="120" w:line="276" w:lineRule="auto"/>
        <w:rPr>
          <w:rFonts w:asciiTheme="majorHAnsi" w:eastAsia="Times New Roman" w:hAnsiTheme="majorHAnsi" w:cstheme="majorHAnsi"/>
          <w:color w:val="000000"/>
          <w:sz w:val="36"/>
        </w:rPr>
      </w:pPr>
      <w:r w:rsidRPr="00DF126B">
        <w:rPr>
          <w:rFonts w:asciiTheme="majorHAnsi" w:hAnsiTheme="majorHAnsi" w:cstheme="majorHAnsi"/>
          <w:b/>
          <w:color w:val="000000"/>
          <w:sz w:val="36"/>
        </w:rPr>
        <w:t>FORMULARZ OFERTY</w:t>
      </w:r>
      <w:r w:rsidRPr="00DF126B">
        <w:rPr>
          <w:rFonts w:asciiTheme="majorHAnsi" w:eastAsia="Times New Roman" w:hAnsiTheme="majorHAnsi" w:cstheme="majorHAnsi"/>
          <w:color w:val="000000"/>
          <w:sz w:val="36"/>
        </w:rPr>
        <w:t xml:space="preserve"> </w:t>
      </w:r>
    </w:p>
    <w:p w14:paraId="15617B1E" w14:textId="01BA0D28" w:rsidR="00DF126B" w:rsidRPr="00DF126B" w:rsidRDefault="00147683" w:rsidP="00DF126B">
      <w:pPr>
        <w:spacing w:after="120" w:line="276" w:lineRule="auto"/>
        <w:rPr>
          <w:rFonts w:asciiTheme="majorHAnsi" w:hAnsiTheme="majorHAnsi" w:cstheme="majorHAnsi"/>
          <w:sz w:val="24"/>
        </w:rPr>
      </w:pPr>
      <w:r w:rsidRPr="000060ED">
        <w:rPr>
          <w:rFonts w:asciiTheme="majorHAnsi" w:hAnsiTheme="majorHAnsi" w:cstheme="majorHAnsi"/>
          <w:sz w:val="24"/>
        </w:rPr>
        <w:t xml:space="preserve">DANE OFERENTA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6883"/>
      </w:tblGrid>
      <w:tr w:rsidR="00DF126B" w:rsidRPr="00D32804" w14:paraId="57AC917F" w14:textId="77777777" w:rsidTr="00A22551">
        <w:trPr>
          <w:trHeight w:val="548"/>
        </w:trPr>
        <w:tc>
          <w:tcPr>
            <w:tcW w:w="2122" w:type="dxa"/>
            <w:shd w:val="clear" w:color="auto" w:fill="E0E0E0"/>
          </w:tcPr>
          <w:p w14:paraId="05D6BDC4" w14:textId="77777777" w:rsidR="00DF126B" w:rsidRPr="00DF126B" w:rsidRDefault="00DF126B" w:rsidP="00DF126B">
            <w:pPr>
              <w:spacing w:line="276" w:lineRule="auto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F126B">
              <w:rPr>
                <w:rFonts w:asciiTheme="majorHAnsi" w:hAnsiTheme="majorHAnsi" w:cstheme="majorHAnsi"/>
                <w:b/>
                <w:sz w:val="22"/>
                <w:szCs w:val="22"/>
              </w:rPr>
              <w:t>Imię i nazwisko / Nazwa Oferenta</w:t>
            </w:r>
          </w:p>
        </w:tc>
        <w:tc>
          <w:tcPr>
            <w:tcW w:w="6940" w:type="dxa"/>
          </w:tcPr>
          <w:p w14:paraId="1A3AAA86" w14:textId="77777777" w:rsidR="00DF126B" w:rsidRPr="00D32804" w:rsidRDefault="00DF126B" w:rsidP="00A2255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26B" w:rsidRPr="00D32804" w14:paraId="5AA9E240" w14:textId="77777777" w:rsidTr="00A22551">
        <w:trPr>
          <w:trHeight w:val="536"/>
        </w:trPr>
        <w:tc>
          <w:tcPr>
            <w:tcW w:w="2122" w:type="dxa"/>
            <w:shd w:val="clear" w:color="auto" w:fill="E0E0E0"/>
          </w:tcPr>
          <w:p w14:paraId="1256A588" w14:textId="77777777" w:rsidR="00DF126B" w:rsidRPr="00DF126B" w:rsidRDefault="00DF126B" w:rsidP="00DF126B">
            <w:pPr>
              <w:spacing w:line="276" w:lineRule="auto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F126B">
              <w:rPr>
                <w:rFonts w:asciiTheme="majorHAnsi" w:hAnsiTheme="majorHAnsi" w:cstheme="majorHAnsi"/>
                <w:b/>
                <w:sz w:val="22"/>
                <w:szCs w:val="22"/>
              </w:rPr>
              <w:t>Telefon kontaktowy</w:t>
            </w:r>
          </w:p>
        </w:tc>
        <w:tc>
          <w:tcPr>
            <w:tcW w:w="6940" w:type="dxa"/>
          </w:tcPr>
          <w:p w14:paraId="21191791" w14:textId="77777777" w:rsidR="00DF126B" w:rsidRPr="00D32804" w:rsidRDefault="00DF126B" w:rsidP="00A2255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26B" w:rsidRPr="00D32804" w14:paraId="30A6954A" w14:textId="77777777" w:rsidTr="00A22551">
        <w:trPr>
          <w:trHeight w:val="533"/>
        </w:trPr>
        <w:tc>
          <w:tcPr>
            <w:tcW w:w="2122" w:type="dxa"/>
            <w:shd w:val="clear" w:color="auto" w:fill="E0E0E0"/>
          </w:tcPr>
          <w:p w14:paraId="4259A384" w14:textId="77777777" w:rsidR="00DF126B" w:rsidRPr="00DF126B" w:rsidRDefault="00DF126B" w:rsidP="00DF126B">
            <w:pPr>
              <w:spacing w:line="276" w:lineRule="auto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F126B">
              <w:rPr>
                <w:rFonts w:asciiTheme="majorHAnsi" w:hAnsiTheme="majorHAnsi" w:cstheme="majorHAnsi"/>
                <w:b/>
                <w:sz w:val="22"/>
                <w:szCs w:val="22"/>
              </w:rPr>
              <w:t>Adres e-mail</w:t>
            </w:r>
          </w:p>
        </w:tc>
        <w:tc>
          <w:tcPr>
            <w:tcW w:w="6940" w:type="dxa"/>
          </w:tcPr>
          <w:p w14:paraId="03E2D8DF" w14:textId="77777777" w:rsidR="00DF126B" w:rsidRPr="00D32804" w:rsidRDefault="00DF126B" w:rsidP="00A2255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838A5B" w14:textId="77777777" w:rsidR="00070172" w:rsidRPr="000060ED" w:rsidRDefault="00070172" w:rsidP="00CC6BA3">
      <w:pPr>
        <w:spacing w:after="120" w:line="276" w:lineRule="auto"/>
        <w:jc w:val="left"/>
        <w:rPr>
          <w:rFonts w:asciiTheme="majorHAnsi" w:hAnsiTheme="majorHAnsi" w:cstheme="majorHAnsi"/>
          <w:sz w:val="24"/>
        </w:rPr>
      </w:pPr>
    </w:p>
    <w:p w14:paraId="0932B571" w14:textId="72125514" w:rsidR="00CC6BA3" w:rsidRPr="000060ED" w:rsidRDefault="00D84606" w:rsidP="00CC6BA3">
      <w:pPr>
        <w:spacing w:after="120" w:line="276" w:lineRule="auto"/>
        <w:jc w:val="left"/>
        <w:rPr>
          <w:rFonts w:asciiTheme="majorHAnsi" w:hAnsiTheme="majorHAnsi" w:cstheme="majorHAnsi"/>
          <w:sz w:val="22"/>
          <w:szCs w:val="22"/>
          <w:lang w:eastAsia="ar-SA"/>
        </w:rPr>
      </w:pPr>
      <w:r w:rsidRPr="000060ED">
        <w:rPr>
          <w:rFonts w:asciiTheme="majorHAnsi" w:hAnsiTheme="majorHAnsi" w:cstheme="majorHAnsi"/>
          <w:sz w:val="22"/>
          <w:szCs w:val="22"/>
          <w:lang w:eastAsia="ar-SA"/>
        </w:rPr>
        <w:t xml:space="preserve">W odpowiedzi na zaproszenie do składnia ofert </w:t>
      </w:r>
      <w:r w:rsidR="00516717">
        <w:rPr>
          <w:rFonts w:asciiTheme="majorHAnsi" w:hAnsiTheme="majorHAnsi" w:cstheme="majorHAnsi"/>
          <w:sz w:val="22"/>
          <w:szCs w:val="22"/>
          <w:lang w:eastAsia="ar-SA"/>
        </w:rPr>
        <w:t xml:space="preserve">cenowych </w:t>
      </w:r>
      <w:bookmarkStart w:id="0" w:name="_GoBack"/>
      <w:bookmarkEnd w:id="0"/>
      <w:r w:rsidR="00CC6BA3" w:rsidRPr="000060ED">
        <w:rPr>
          <w:rFonts w:asciiTheme="majorHAnsi" w:hAnsiTheme="majorHAnsi" w:cstheme="majorHAnsi"/>
          <w:sz w:val="22"/>
          <w:szCs w:val="22"/>
          <w:lang w:eastAsia="ar-SA"/>
        </w:rPr>
        <w:t>nr 1/</w:t>
      </w:r>
      <w:r w:rsidR="0059670A">
        <w:rPr>
          <w:rFonts w:asciiTheme="majorHAnsi" w:hAnsiTheme="majorHAnsi" w:cstheme="majorHAnsi"/>
          <w:sz w:val="22"/>
          <w:szCs w:val="22"/>
          <w:lang w:eastAsia="ar-SA"/>
        </w:rPr>
        <w:t>ILM/</w:t>
      </w:r>
      <w:r w:rsidR="00CC6BA3" w:rsidRPr="000060ED">
        <w:rPr>
          <w:rFonts w:asciiTheme="majorHAnsi" w:hAnsiTheme="majorHAnsi" w:cstheme="majorHAnsi"/>
          <w:sz w:val="22"/>
          <w:szCs w:val="22"/>
          <w:lang w:eastAsia="ar-SA"/>
        </w:rPr>
        <w:t>2019</w:t>
      </w:r>
      <w:r w:rsidRPr="000060ED">
        <w:rPr>
          <w:rFonts w:asciiTheme="majorHAnsi" w:hAnsiTheme="majorHAnsi" w:cstheme="majorHAnsi"/>
          <w:sz w:val="22"/>
          <w:szCs w:val="22"/>
          <w:lang w:eastAsia="ar-SA"/>
        </w:rPr>
        <w:t xml:space="preserve"> </w:t>
      </w:r>
      <w:r w:rsidR="00CC6BA3" w:rsidRPr="000060ED">
        <w:rPr>
          <w:rFonts w:asciiTheme="majorHAnsi" w:hAnsiTheme="majorHAnsi" w:cstheme="majorHAnsi"/>
          <w:sz w:val="22"/>
          <w:szCs w:val="22"/>
          <w:lang w:eastAsia="ar-SA"/>
        </w:rPr>
        <w:t>na świadczenie usługi graficznej polegającej na przygotowaniu projektów graficznych oraz skład broszur i podręczników</w:t>
      </w:r>
    </w:p>
    <w:p w14:paraId="7055B286" w14:textId="40F2BD38" w:rsidR="00070172" w:rsidRPr="000060ED" w:rsidRDefault="00070172" w:rsidP="00CC6BA3">
      <w:pPr>
        <w:pStyle w:val="Akapitzlist"/>
        <w:numPr>
          <w:ilvl w:val="0"/>
          <w:numId w:val="2"/>
        </w:numPr>
        <w:spacing w:after="120" w:line="276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0060ED">
        <w:rPr>
          <w:rFonts w:asciiTheme="majorHAnsi" w:hAnsiTheme="majorHAnsi" w:cstheme="majorHAnsi"/>
          <w:sz w:val="22"/>
          <w:szCs w:val="22"/>
        </w:rPr>
        <w:t xml:space="preserve">Kalkulacja cenowa </w:t>
      </w:r>
      <w:r w:rsidR="00CC6BA3" w:rsidRPr="000060ED">
        <w:rPr>
          <w:rFonts w:asciiTheme="majorHAnsi" w:hAnsiTheme="majorHAnsi" w:cstheme="majorHAnsi"/>
          <w:sz w:val="22"/>
          <w:szCs w:val="22"/>
        </w:rPr>
        <w:t>Oferenta</w:t>
      </w:r>
      <w:r w:rsidRPr="000060ED">
        <w:rPr>
          <w:rFonts w:asciiTheme="majorHAnsi" w:hAnsiTheme="majorHAnsi" w:cstheme="majorHAnsi"/>
          <w:sz w:val="22"/>
          <w:szCs w:val="22"/>
        </w:rPr>
        <w:t xml:space="preserve"> za realizację usługi: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536"/>
      </w:tblGrid>
      <w:tr w:rsidR="00070172" w:rsidRPr="000060ED" w14:paraId="394F2F65" w14:textId="77777777" w:rsidTr="00DF126B">
        <w:trPr>
          <w:trHeight w:val="540"/>
        </w:trPr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22AEB5E5" w14:textId="77777777" w:rsidR="00070172" w:rsidRPr="00DF126B" w:rsidRDefault="00070172" w:rsidP="00CC6BA3">
            <w:pPr>
              <w:spacing w:after="120" w:line="276" w:lineRule="auto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F126B">
              <w:rPr>
                <w:rFonts w:asciiTheme="majorHAnsi" w:hAnsiTheme="majorHAnsi" w:cstheme="majorHAnsi"/>
                <w:b/>
                <w:sz w:val="22"/>
                <w:szCs w:val="22"/>
              </w:rPr>
              <w:t>Usługa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bottom"/>
          </w:tcPr>
          <w:p w14:paraId="2384D0E9" w14:textId="24C53242" w:rsidR="00070172" w:rsidRPr="00DF126B" w:rsidRDefault="00070172" w:rsidP="00CC6BA3">
            <w:pPr>
              <w:spacing w:after="120" w:line="276" w:lineRule="auto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F126B">
              <w:rPr>
                <w:rFonts w:asciiTheme="majorHAnsi" w:hAnsiTheme="majorHAnsi" w:cstheme="majorHAnsi"/>
                <w:b/>
                <w:sz w:val="22"/>
                <w:szCs w:val="22"/>
              </w:rPr>
              <w:t>Cena brutto</w:t>
            </w:r>
          </w:p>
        </w:tc>
      </w:tr>
      <w:tr w:rsidR="00070172" w:rsidRPr="000060ED" w14:paraId="005FADA8" w14:textId="77777777" w:rsidTr="00CC6BA3">
        <w:tc>
          <w:tcPr>
            <w:tcW w:w="4673" w:type="dxa"/>
            <w:shd w:val="clear" w:color="auto" w:fill="auto"/>
            <w:vAlign w:val="bottom"/>
          </w:tcPr>
          <w:p w14:paraId="2DDA0ABD" w14:textId="6FFD0723" w:rsidR="00070172" w:rsidRPr="000060ED" w:rsidRDefault="00CC6BA3" w:rsidP="00CC6BA3">
            <w:pPr>
              <w:spacing w:before="360" w:after="360" w:line="276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0060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Projektu graficznego i składu 18 broszur</w:t>
            </w:r>
            <w:r w:rsidR="0059670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, 4 podręczników wdrażania</w:t>
            </w:r>
            <w:r w:rsidR="0059670A" w:rsidRPr="000060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innowacji społecznych</w:t>
            </w:r>
            <w:r w:rsidR="0059670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oraz</w:t>
            </w:r>
            <w:r w:rsidR="00070172" w:rsidRPr="000060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59670A" w:rsidRPr="000060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 podręcznika </w:t>
            </w:r>
            <w:r w:rsidR="0059670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dotyczącego </w:t>
            </w:r>
            <w:r w:rsidR="0059670A" w:rsidRPr="000060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inkubacji innowacji społecznych</w:t>
            </w:r>
            <w:r w:rsidR="0059670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w języku polskim</w:t>
            </w:r>
          </w:p>
        </w:tc>
        <w:tc>
          <w:tcPr>
            <w:tcW w:w="4536" w:type="dxa"/>
            <w:vAlign w:val="bottom"/>
          </w:tcPr>
          <w:p w14:paraId="20DAAE5B" w14:textId="05E4703F" w:rsidR="00070172" w:rsidRPr="000060ED" w:rsidRDefault="00CC6BA3" w:rsidP="00CC6BA3">
            <w:pPr>
              <w:spacing w:before="360" w:after="360" w:line="276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0060ED">
              <w:rPr>
                <w:rFonts w:asciiTheme="majorHAnsi" w:hAnsiTheme="majorHAnsi" w:cstheme="majorHAnsi"/>
                <w:sz w:val="22"/>
                <w:szCs w:val="22"/>
              </w:rPr>
              <w:t>………….… zł</w:t>
            </w:r>
          </w:p>
        </w:tc>
      </w:tr>
      <w:tr w:rsidR="00070172" w:rsidRPr="000060ED" w14:paraId="69245EC9" w14:textId="77777777" w:rsidTr="00CC6BA3">
        <w:trPr>
          <w:trHeight w:val="478"/>
        </w:trPr>
        <w:tc>
          <w:tcPr>
            <w:tcW w:w="4673" w:type="dxa"/>
            <w:shd w:val="clear" w:color="auto" w:fill="auto"/>
            <w:vAlign w:val="bottom"/>
          </w:tcPr>
          <w:p w14:paraId="04E60CC6" w14:textId="29E8BB20" w:rsidR="00070172" w:rsidRPr="000060ED" w:rsidRDefault="0059670A" w:rsidP="00CC6BA3">
            <w:pPr>
              <w:spacing w:before="360" w:after="360" w:line="276" w:lineRule="auto"/>
              <w:jc w:val="left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0060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Projektu graficznego i składu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6 </w:t>
            </w:r>
            <w:r w:rsidRPr="000060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broszur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oraz</w:t>
            </w:r>
            <w:r w:rsidRPr="000060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1 podręcznika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dotyczącego </w:t>
            </w:r>
            <w:r w:rsidRPr="000060E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inkubacji innowacji społecznych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w języku angielskim</w:t>
            </w:r>
          </w:p>
        </w:tc>
        <w:tc>
          <w:tcPr>
            <w:tcW w:w="4536" w:type="dxa"/>
            <w:vAlign w:val="bottom"/>
          </w:tcPr>
          <w:p w14:paraId="0884C91F" w14:textId="681C8230" w:rsidR="00070172" w:rsidRPr="000060ED" w:rsidRDefault="00CC6BA3" w:rsidP="00CC6BA3">
            <w:pPr>
              <w:spacing w:before="360" w:after="360" w:line="276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0060ED">
              <w:rPr>
                <w:rFonts w:asciiTheme="majorHAnsi" w:hAnsiTheme="majorHAnsi" w:cstheme="majorHAnsi"/>
                <w:sz w:val="22"/>
                <w:szCs w:val="22"/>
              </w:rPr>
              <w:t>……….…… zł</w:t>
            </w:r>
          </w:p>
        </w:tc>
      </w:tr>
    </w:tbl>
    <w:p w14:paraId="0F53171A" w14:textId="77777777" w:rsidR="00070172" w:rsidRPr="000060ED" w:rsidRDefault="00070172" w:rsidP="00CC6BA3">
      <w:pPr>
        <w:spacing w:after="120" w:line="276" w:lineRule="auto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224A8AE6" w14:textId="517D36E7" w:rsidR="008033A9" w:rsidRPr="000060ED" w:rsidRDefault="008033A9" w:rsidP="000060ED">
      <w:pPr>
        <w:spacing w:after="120"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0060ED">
        <w:rPr>
          <w:rFonts w:asciiTheme="majorHAnsi" w:hAnsiTheme="majorHAnsi" w:cstheme="majorHAnsi"/>
          <w:b/>
          <w:sz w:val="22"/>
          <w:szCs w:val="22"/>
        </w:rPr>
        <w:t>C</w:t>
      </w:r>
      <w:r w:rsidR="00070172" w:rsidRPr="000060ED">
        <w:rPr>
          <w:rFonts w:asciiTheme="majorHAnsi" w:hAnsiTheme="majorHAnsi" w:cstheme="majorHAnsi"/>
          <w:b/>
          <w:sz w:val="22"/>
          <w:szCs w:val="22"/>
        </w:rPr>
        <w:t xml:space="preserve">ena </w:t>
      </w:r>
      <w:r w:rsidRPr="000060ED">
        <w:rPr>
          <w:rFonts w:asciiTheme="majorHAnsi" w:hAnsiTheme="majorHAnsi" w:cstheme="majorHAnsi"/>
          <w:b/>
          <w:sz w:val="22"/>
          <w:szCs w:val="22"/>
        </w:rPr>
        <w:t>brutto</w:t>
      </w:r>
      <w:r w:rsidR="005428EE" w:rsidRPr="000060ED">
        <w:rPr>
          <w:rFonts w:asciiTheme="majorHAnsi" w:hAnsiTheme="majorHAnsi" w:cstheme="majorHAnsi"/>
          <w:b/>
          <w:sz w:val="22"/>
          <w:szCs w:val="22"/>
        </w:rPr>
        <w:t xml:space="preserve"> za realizację</w:t>
      </w:r>
      <w:r w:rsidR="00070172" w:rsidRPr="000060ED">
        <w:rPr>
          <w:rFonts w:asciiTheme="majorHAnsi" w:hAnsiTheme="majorHAnsi" w:cstheme="majorHAnsi"/>
          <w:b/>
          <w:sz w:val="22"/>
          <w:szCs w:val="22"/>
        </w:rPr>
        <w:t xml:space="preserve"> całej</w:t>
      </w:r>
      <w:r w:rsidR="005428EE" w:rsidRPr="000060ED">
        <w:rPr>
          <w:rFonts w:asciiTheme="majorHAnsi" w:hAnsiTheme="majorHAnsi" w:cstheme="majorHAnsi"/>
          <w:b/>
          <w:sz w:val="22"/>
          <w:szCs w:val="22"/>
        </w:rPr>
        <w:t xml:space="preserve"> usługi</w:t>
      </w:r>
      <w:r w:rsidR="00070172" w:rsidRPr="000060ED">
        <w:rPr>
          <w:rFonts w:asciiTheme="majorHAnsi" w:hAnsiTheme="majorHAnsi" w:cstheme="majorHAnsi"/>
          <w:b/>
          <w:sz w:val="22"/>
          <w:szCs w:val="22"/>
        </w:rPr>
        <w:t xml:space="preserve"> wynosi </w:t>
      </w:r>
      <w:r w:rsidRPr="000060ED">
        <w:rPr>
          <w:rFonts w:asciiTheme="majorHAnsi" w:hAnsiTheme="majorHAnsi" w:cstheme="majorHAnsi"/>
          <w:b/>
          <w:sz w:val="22"/>
          <w:szCs w:val="22"/>
        </w:rPr>
        <w:t>………………….</w:t>
      </w:r>
      <w:r w:rsidR="00070172" w:rsidRPr="000060E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060ED" w:rsidRPr="000060ED">
        <w:rPr>
          <w:rFonts w:asciiTheme="majorHAnsi" w:hAnsiTheme="majorHAnsi" w:cstheme="majorHAnsi"/>
          <w:b/>
          <w:sz w:val="22"/>
          <w:szCs w:val="22"/>
        </w:rPr>
        <w:t>z</w:t>
      </w:r>
      <w:r w:rsidR="00CC6BA3" w:rsidRPr="000060ED">
        <w:rPr>
          <w:rFonts w:asciiTheme="majorHAnsi" w:hAnsiTheme="majorHAnsi" w:cstheme="majorHAnsi"/>
          <w:b/>
          <w:sz w:val="22"/>
          <w:szCs w:val="22"/>
        </w:rPr>
        <w:t xml:space="preserve">ł </w:t>
      </w:r>
    </w:p>
    <w:p w14:paraId="76EAC954" w14:textId="33B0C3AD" w:rsidR="00D84606" w:rsidRPr="000060ED" w:rsidRDefault="00D84606" w:rsidP="00CC6BA3">
      <w:pPr>
        <w:suppressAutoHyphens/>
        <w:spacing w:after="120" w:line="276" w:lineRule="auto"/>
        <w:rPr>
          <w:rFonts w:asciiTheme="majorHAnsi" w:hAnsiTheme="majorHAnsi" w:cstheme="majorHAnsi"/>
          <w:szCs w:val="20"/>
          <w:lang w:eastAsia="ar-SA"/>
        </w:rPr>
      </w:pPr>
    </w:p>
    <w:sectPr w:rsidR="00D84606" w:rsidRPr="000060ED" w:rsidSect="001723F5">
      <w:headerReference w:type="default" r:id="rId7"/>
      <w:pgSz w:w="11900" w:h="16840"/>
      <w:pgMar w:top="1644" w:right="964" w:bottom="3686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4711F" w14:textId="77777777" w:rsidR="002E252B" w:rsidRDefault="002E252B" w:rsidP="00600704">
      <w:pPr>
        <w:spacing w:after="0" w:line="240" w:lineRule="auto"/>
      </w:pPr>
      <w:r>
        <w:separator/>
      </w:r>
    </w:p>
  </w:endnote>
  <w:endnote w:type="continuationSeparator" w:id="0">
    <w:p w14:paraId="252EE0D4" w14:textId="77777777" w:rsidR="002E252B" w:rsidRDefault="002E252B" w:rsidP="0060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oto Serif">
    <w:altName w:val="Times New Roman"/>
    <w:panose1 w:val="02020600060500020200"/>
    <w:charset w:val="00"/>
    <w:family w:val="roman"/>
    <w:pitch w:val="variable"/>
    <w:sig w:usb0="E00002FF" w:usb1="500078FF" w:usb2="0800002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6C5B3" w14:textId="77777777" w:rsidR="002E252B" w:rsidRDefault="002E252B" w:rsidP="00600704">
      <w:pPr>
        <w:spacing w:after="0" w:line="240" w:lineRule="auto"/>
      </w:pPr>
      <w:r>
        <w:separator/>
      </w:r>
    </w:p>
  </w:footnote>
  <w:footnote w:type="continuationSeparator" w:id="0">
    <w:p w14:paraId="35B10969" w14:textId="77777777" w:rsidR="002E252B" w:rsidRDefault="002E252B" w:rsidP="0060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97AF8" w14:textId="1528E6CD" w:rsidR="00950C5C" w:rsidRDefault="00950C5C" w:rsidP="00742C0F">
    <w:pPr>
      <w:pStyle w:val="Nagwek"/>
      <w:tabs>
        <w:tab w:val="clear" w:pos="4703"/>
        <w:tab w:val="clear" w:pos="9406"/>
        <w:tab w:val="center" w:pos="450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C0A6830" wp14:editId="0912112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89336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-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C0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9484349"/>
    <w:multiLevelType w:val="hybridMultilevel"/>
    <w:tmpl w:val="240AF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01F8D"/>
    <w:multiLevelType w:val="multilevel"/>
    <w:tmpl w:val="1478AA92"/>
    <w:lvl w:ilvl="0">
      <w:numFmt w:val="decimalZero"/>
      <w:lvlText w:val="%1"/>
      <w:lvlJc w:val="left"/>
      <w:pPr>
        <w:ind w:left="675" w:hanging="675"/>
      </w:pPr>
      <w:rPr>
        <w:rFonts w:hint="default"/>
        <w:color w:val="000000"/>
      </w:rPr>
    </w:lvl>
    <w:lvl w:ilvl="1">
      <w:start w:val="277"/>
      <w:numFmt w:val="decimal"/>
      <w:lvlText w:val="%1-%2"/>
      <w:lvlJc w:val="left"/>
      <w:pPr>
        <w:ind w:left="675" w:hanging="675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34D80B10"/>
    <w:multiLevelType w:val="hybridMultilevel"/>
    <w:tmpl w:val="8A94E16C"/>
    <w:lvl w:ilvl="0" w:tplc="E4D8EC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E60C21"/>
    <w:multiLevelType w:val="hybridMultilevel"/>
    <w:tmpl w:val="E5DA66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D3"/>
    <w:rsid w:val="00003480"/>
    <w:rsid w:val="00005545"/>
    <w:rsid w:val="000060ED"/>
    <w:rsid w:val="00063338"/>
    <w:rsid w:val="00070172"/>
    <w:rsid w:val="00096E76"/>
    <w:rsid w:val="000C5F27"/>
    <w:rsid w:val="000D2E24"/>
    <w:rsid w:val="000D76B9"/>
    <w:rsid w:val="000E0235"/>
    <w:rsid w:val="000F1512"/>
    <w:rsid w:val="000F565F"/>
    <w:rsid w:val="000F6695"/>
    <w:rsid w:val="00104DA4"/>
    <w:rsid w:val="00117CD4"/>
    <w:rsid w:val="00147683"/>
    <w:rsid w:val="00157635"/>
    <w:rsid w:val="001723F5"/>
    <w:rsid w:val="0019183E"/>
    <w:rsid w:val="00192019"/>
    <w:rsid w:val="001A35E1"/>
    <w:rsid w:val="001E0BE8"/>
    <w:rsid w:val="001F44A2"/>
    <w:rsid w:val="00212866"/>
    <w:rsid w:val="00227529"/>
    <w:rsid w:val="00250EA4"/>
    <w:rsid w:val="00254204"/>
    <w:rsid w:val="0025745D"/>
    <w:rsid w:val="00272CDD"/>
    <w:rsid w:val="002940D3"/>
    <w:rsid w:val="002A4127"/>
    <w:rsid w:val="002C7A5D"/>
    <w:rsid w:val="002E252B"/>
    <w:rsid w:val="003355A1"/>
    <w:rsid w:val="003513AD"/>
    <w:rsid w:val="00361110"/>
    <w:rsid w:val="0039732E"/>
    <w:rsid w:val="003B3A41"/>
    <w:rsid w:val="003C4443"/>
    <w:rsid w:val="003C7D0E"/>
    <w:rsid w:val="003D7F7D"/>
    <w:rsid w:val="00421B66"/>
    <w:rsid w:val="00421B69"/>
    <w:rsid w:val="00443975"/>
    <w:rsid w:val="00444BBC"/>
    <w:rsid w:val="00482E98"/>
    <w:rsid w:val="004C4340"/>
    <w:rsid w:val="004E6C91"/>
    <w:rsid w:val="00501761"/>
    <w:rsid w:val="00501DA7"/>
    <w:rsid w:val="00505C5B"/>
    <w:rsid w:val="00516717"/>
    <w:rsid w:val="005428EE"/>
    <w:rsid w:val="00547D6E"/>
    <w:rsid w:val="00554656"/>
    <w:rsid w:val="00562290"/>
    <w:rsid w:val="005833C0"/>
    <w:rsid w:val="0059670A"/>
    <w:rsid w:val="0059738A"/>
    <w:rsid w:val="005C4D7B"/>
    <w:rsid w:val="005C649A"/>
    <w:rsid w:val="005D3B53"/>
    <w:rsid w:val="00600704"/>
    <w:rsid w:val="00616E48"/>
    <w:rsid w:val="00625920"/>
    <w:rsid w:val="00626151"/>
    <w:rsid w:val="006875F5"/>
    <w:rsid w:val="00691E7C"/>
    <w:rsid w:val="006B1483"/>
    <w:rsid w:val="006B7539"/>
    <w:rsid w:val="006D269F"/>
    <w:rsid w:val="006D66DA"/>
    <w:rsid w:val="006E1804"/>
    <w:rsid w:val="006F0A75"/>
    <w:rsid w:val="007172B8"/>
    <w:rsid w:val="00734713"/>
    <w:rsid w:val="00742C0F"/>
    <w:rsid w:val="00763EBA"/>
    <w:rsid w:val="00764EC0"/>
    <w:rsid w:val="00771244"/>
    <w:rsid w:val="00783095"/>
    <w:rsid w:val="007A7532"/>
    <w:rsid w:val="007B686E"/>
    <w:rsid w:val="007D19D3"/>
    <w:rsid w:val="00801E74"/>
    <w:rsid w:val="008033A9"/>
    <w:rsid w:val="00804B88"/>
    <w:rsid w:val="00812841"/>
    <w:rsid w:val="008143C5"/>
    <w:rsid w:val="00824ED4"/>
    <w:rsid w:val="00881535"/>
    <w:rsid w:val="0088315C"/>
    <w:rsid w:val="008A051B"/>
    <w:rsid w:val="008A0EBB"/>
    <w:rsid w:val="008A409F"/>
    <w:rsid w:val="008D618E"/>
    <w:rsid w:val="008F0C49"/>
    <w:rsid w:val="00903038"/>
    <w:rsid w:val="0092249D"/>
    <w:rsid w:val="009477EC"/>
    <w:rsid w:val="00950C5C"/>
    <w:rsid w:val="00952CF0"/>
    <w:rsid w:val="00970A42"/>
    <w:rsid w:val="009F15C8"/>
    <w:rsid w:val="009F59C0"/>
    <w:rsid w:val="009F5B54"/>
    <w:rsid w:val="009F6F0E"/>
    <w:rsid w:val="00A05B29"/>
    <w:rsid w:val="00A14356"/>
    <w:rsid w:val="00A14BC1"/>
    <w:rsid w:val="00A203D6"/>
    <w:rsid w:val="00A26FE9"/>
    <w:rsid w:val="00A41B93"/>
    <w:rsid w:val="00A45F02"/>
    <w:rsid w:val="00A55279"/>
    <w:rsid w:val="00A67237"/>
    <w:rsid w:val="00A801BD"/>
    <w:rsid w:val="00AA0557"/>
    <w:rsid w:val="00AB2A8E"/>
    <w:rsid w:val="00AC0314"/>
    <w:rsid w:val="00AD124B"/>
    <w:rsid w:val="00AE35DC"/>
    <w:rsid w:val="00B03C2E"/>
    <w:rsid w:val="00B061F8"/>
    <w:rsid w:val="00B45825"/>
    <w:rsid w:val="00B4720D"/>
    <w:rsid w:val="00B85DE4"/>
    <w:rsid w:val="00BA58E3"/>
    <w:rsid w:val="00BB3DDB"/>
    <w:rsid w:val="00BC0D1D"/>
    <w:rsid w:val="00BD7F84"/>
    <w:rsid w:val="00BF2C34"/>
    <w:rsid w:val="00C04E9D"/>
    <w:rsid w:val="00C13303"/>
    <w:rsid w:val="00C21D5C"/>
    <w:rsid w:val="00C34B4F"/>
    <w:rsid w:val="00C43340"/>
    <w:rsid w:val="00C64625"/>
    <w:rsid w:val="00C91FB1"/>
    <w:rsid w:val="00CA4480"/>
    <w:rsid w:val="00CC41A9"/>
    <w:rsid w:val="00CC6BA3"/>
    <w:rsid w:val="00CD0899"/>
    <w:rsid w:val="00CD75FF"/>
    <w:rsid w:val="00D001BC"/>
    <w:rsid w:val="00D10C95"/>
    <w:rsid w:val="00D157A7"/>
    <w:rsid w:val="00D316EC"/>
    <w:rsid w:val="00D406DE"/>
    <w:rsid w:val="00D73CF8"/>
    <w:rsid w:val="00D84606"/>
    <w:rsid w:val="00D9444C"/>
    <w:rsid w:val="00DD49A5"/>
    <w:rsid w:val="00DD7A96"/>
    <w:rsid w:val="00DF126B"/>
    <w:rsid w:val="00E01E32"/>
    <w:rsid w:val="00E107C4"/>
    <w:rsid w:val="00E20554"/>
    <w:rsid w:val="00E36F8A"/>
    <w:rsid w:val="00E547A2"/>
    <w:rsid w:val="00E74683"/>
    <w:rsid w:val="00E74895"/>
    <w:rsid w:val="00E9126B"/>
    <w:rsid w:val="00E97DE0"/>
    <w:rsid w:val="00EA2EB7"/>
    <w:rsid w:val="00EA34E4"/>
    <w:rsid w:val="00EB4ECC"/>
    <w:rsid w:val="00EB5ACB"/>
    <w:rsid w:val="00EC158C"/>
    <w:rsid w:val="00EC2806"/>
    <w:rsid w:val="00EE7AC0"/>
    <w:rsid w:val="00F625CA"/>
    <w:rsid w:val="00F64A74"/>
    <w:rsid w:val="00F70198"/>
    <w:rsid w:val="00F7653B"/>
    <w:rsid w:val="00F836EA"/>
    <w:rsid w:val="00FC1779"/>
    <w:rsid w:val="00FC2FE3"/>
    <w:rsid w:val="00FC7DE2"/>
    <w:rsid w:val="00FD0AD4"/>
    <w:rsid w:val="00FE054B"/>
    <w:rsid w:val="00FF58C2"/>
    <w:rsid w:val="00FF6D9D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A8A3DD"/>
  <w14:defaultImageDpi w14:val="300"/>
  <w15:docId w15:val="{FF32FC04-3279-4315-BF74-192CB681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704"/>
    <w:pPr>
      <w:spacing w:after="400" w:line="400" w:lineRule="exact"/>
      <w:jc w:val="both"/>
    </w:pPr>
    <w:rPr>
      <w:rFonts w:ascii="Noto Serif" w:hAnsi="Noto Serif"/>
      <w:sz w:val="20"/>
      <w:lang w:val="pl-PL"/>
    </w:rPr>
  </w:style>
  <w:style w:type="paragraph" w:styleId="Nagwek1">
    <w:name w:val="heading 1"/>
    <w:aliases w:val="SzP"/>
    <w:next w:val="Normalny"/>
    <w:link w:val="Nagwek1Znak"/>
    <w:uiPriority w:val="1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 w:themeColor="text1"/>
      <w:sz w:val="22"/>
      <w:szCs w:val="22"/>
    </w:rPr>
  </w:style>
  <w:style w:type="paragraph" w:styleId="Nagwek2">
    <w:name w:val="heading 2"/>
    <w:aliases w:val="tytuł"/>
    <w:next w:val="Normalny"/>
    <w:link w:val="Nagwek2Znak"/>
    <w:uiPriority w:val="1"/>
    <w:unhideWhenUsed/>
    <w:qFormat/>
    <w:rsid w:val="00600704"/>
    <w:pPr>
      <w:keepNext/>
      <w:keepLines/>
      <w:spacing w:after="480" w:line="720" w:lineRule="exact"/>
      <w:outlineLvl w:val="1"/>
    </w:pPr>
    <w:rPr>
      <w:rFonts w:ascii="Roboto Medium" w:eastAsiaTheme="majorEastAsia" w:hAnsi="Roboto Medium" w:cstheme="majorBidi"/>
      <w:color w:val="4052B5"/>
      <w:sz w:val="72"/>
      <w:szCs w:val="72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3C7D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4">
    <w:name w:val="heading 4"/>
    <w:basedOn w:val="Normalny"/>
    <w:link w:val="Nagwek4Znak"/>
    <w:uiPriority w:val="1"/>
    <w:qFormat/>
    <w:rsid w:val="003C7D0E"/>
    <w:pPr>
      <w:widowControl w:val="0"/>
      <w:spacing w:after="0" w:line="240" w:lineRule="auto"/>
      <w:ind w:left="864" w:hanging="864"/>
      <w:jc w:val="left"/>
      <w:outlineLvl w:val="3"/>
    </w:pPr>
    <w:rPr>
      <w:rFonts w:ascii="Times New Roman" w:eastAsia="Times New Roman" w:hAnsi="Times New Roman"/>
      <w:i/>
      <w:sz w:val="23"/>
      <w:szCs w:val="23"/>
      <w:lang w:val="en-US" w:eastAsia="en-US"/>
    </w:rPr>
  </w:style>
  <w:style w:type="paragraph" w:styleId="Nagwek5">
    <w:name w:val="heading 5"/>
    <w:basedOn w:val="Normalny"/>
    <w:link w:val="Nagwek5Znak"/>
    <w:uiPriority w:val="1"/>
    <w:qFormat/>
    <w:rsid w:val="003C7D0E"/>
    <w:pPr>
      <w:widowControl w:val="0"/>
      <w:spacing w:after="0" w:line="240" w:lineRule="auto"/>
      <w:ind w:left="1008" w:hanging="1008"/>
      <w:jc w:val="left"/>
      <w:outlineLvl w:val="4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152" w:hanging="1152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SzP Znak"/>
    <w:basedOn w:val="Domylnaczcionkaakapitu"/>
    <w:link w:val="Nagwek1"/>
    <w:uiPriority w:val="9"/>
    <w:rsid w:val="00A26FE9"/>
    <w:rPr>
      <w:rFonts w:ascii="Arial" w:hAnsi="Arial" w:cs="Arial"/>
      <w:color w:val="000000" w:themeColor="text1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704"/>
  </w:style>
  <w:style w:type="paragraph" w:styleId="Stopka">
    <w:name w:val="footer"/>
    <w:basedOn w:val="Normalny"/>
    <w:link w:val="Stopka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704"/>
  </w:style>
  <w:style w:type="paragraph" w:styleId="Tekstdymka">
    <w:name w:val="Balloon Text"/>
    <w:basedOn w:val="Normalny"/>
    <w:link w:val="TekstdymkaZnak"/>
    <w:uiPriority w:val="99"/>
    <w:semiHidden/>
    <w:unhideWhenUsed/>
    <w:rsid w:val="00600704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04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00704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Nagwek2Znak">
    <w:name w:val="Nagłówek 2 Znak"/>
    <w:aliases w:val="tytuł Znak"/>
    <w:basedOn w:val="Domylnaczcionkaakapitu"/>
    <w:link w:val="Nagwek2"/>
    <w:uiPriority w:val="9"/>
    <w:rsid w:val="00600704"/>
    <w:rPr>
      <w:rFonts w:ascii="Roboto Medium" w:eastAsiaTheme="majorEastAsia" w:hAnsi="Roboto Medium" w:cstheme="majorBidi"/>
      <w:color w:val="4052B5"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616E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6E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75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5F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5FF"/>
    <w:rPr>
      <w:rFonts w:ascii="Noto Serif" w:hAnsi="Noto Seri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5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5FF"/>
    <w:rPr>
      <w:rFonts w:ascii="Noto Serif" w:hAnsi="Noto Serif"/>
      <w:b/>
      <w:bCs/>
      <w:sz w:val="20"/>
      <w:szCs w:val="20"/>
    </w:rPr>
  </w:style>
  <w:style w:type="paragraph" w:customStyle="1" w:styleId="Akapitzlist1">
    <w:name w:val="Akapit z listą1"/>
    <w:basedOn w:val="Normalny"/>
    <w:rsid w:val="00FF58C2"/>
    <w:pPr>
      <w:suppressAutoHyphens/>
      <w:spacing w:before="280" w:after="280" w:line="240" w:lineRule="auto"/>
      <w:jc w:val="left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7D0E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4Znak">
    <w:name w:val="Nagłówek 4 Znak"/>
    <w:basedOn w:val="Domylnaczcionkaakapitu"/>
    <w:link w:val="Nagwek4"/>
    <w:uiPriority w:val="1"/>
    <w:rsid w:val="003C7D0E"/>
    <w:rPr>
      <w:rFonts w:ascii="Times New Roman" w:eastAsia="Times New Roman" w:hAnsi="Times New Roman"/>
      <w:i/>
      <w:sz w:val="23"/>
      <w:szCs w:val="23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1"/>
    <w:rsid w:val="003C7D0E"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7D0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7D0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D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C7D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Default">
    <w:name w:val="Default"/>
    <w:rsid w:val="008A409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pl-PL"/>
    </w:rPr>
  </w:style>
  <w:style w:type="table" w:styleId="Tabela-Siatka">
    <w:name w:val="Table Grid"/>
    <w:basedOn w:val="Standardowy"/>
    <w:uiPriority w:val="59"/>
    <w:rsid w:val="001A3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uiPriority w:val="99"/>
    <w:unhideWhenUsed/>
    <w:rsid w:val="00D846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Innowacje</cp:lastModifiedBy>
  <cp:revision>2</cp:revision>
  <cp:lastPrinted>2017-04-22T12:03:00Z</cp:lastPrinted>
  <dcterms:created xsi:type="dcterms:W3CDTF">2019-05-07T08:41:00Z</dcterms:created>
  <dcterms:modified xsi:type="dcterms:W3CDTF">2019-05-07T08:41:00Z</dcterms:modified>
</cp:coreProperties>
</file>