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="276" w:lineRule="auto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ind w:left="567" w:firstLine="360"/>
        <w:jc w:val="right"/>
        <w:rPr>
          <w:rFonts w:ascii="Montserrat" w:cs="Montserrat" w:eastAsia="Montserrat" w:hAnsi="Montserrat"/>
          <w:b w:val="1"/>
          <w:color w:val="999999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999999"/>
          <w:sz w:val="20"/>
          <w:szCs w:val="20"/>
          <w:rtl w:val="0"/>
        </w:rPr>
        <w:t xml:space="preserve">Załącznik nr 1</w:t>
      </w:r>
    </w:p>
    <w:p w:rsidR="00000000" w:rsidDel="00000000" w:rsidP="00000000" w:rsidRDefault="00000000" w:rsidRPr="00000000" w14:paraId="00000003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Montserrat" w:cs="Montserrat" w:eastAsia="Montserrat" w:hAnsi="Montserrat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Montserrat" w:cs="Montserrat" w:eastAsia="Montserrat" w:hAnsi="Montserrat"/>
          <w:b w:val="1"/>
          <w:color w:val="000000"/>
        </w:rPr>
      </w:pPr>
      <w:bookmarkStart w:colFirst="0" w:colLast="0" w:name="_heading=h.474k1a3iaro1" w:id="0"/>
      <w:bookmarkEnd w:id="0"/>
      <w:r w:rsidDel="00000000" w:rsidR="00000000" w:rsidRPr="00000000">
        <w:rPr>
          <w:rFonts w:ascii="Montserrat" w:cs="Montserrat" w:eastAsia="Montserrat" w:hAnsi="Montserrat"/>
          <w:color w:val="000000"/>
          <w:sz w:val="20"/>
          <w:szCs w:val="20"/>
        </w:rPr>
        <w:drawing>
          <wp:inline distB="114300" distT="114300" distL="114300" distR="114300">
            <wp:extent cx="5760410" cy="787400"/>
            <wp:effectExtent b="0" l="0" r="0" t="0"/>
            <wp:docPr id="235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60410" cy="787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120" w:line="276" w:lineRule="auto"/>
        <w:jc w:val="center"/>
        <w:rPr>
          <w:rFonts w:ascii="Montserrat" w:cs="Montserrat" w:eastAsia="Montserrat" w:hAnsi="Montserrat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line="276" w:lineRule="auto"/>
        <w:jc w:val="center"/>
        <w:rPr>
          <w:rFonts w:ascii="Montserrat" w:cs="Montserrat" w:eastAsia="Montserrat" w:hAnsi="Montserrat"/>
          <w:b w:val="1"/>
          <w:sz w:val="28"/>
          <w:szCs w:val="28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8"/>
          <w:szCs w:val="28"/>
          <w:rtl w:val="0"/>
        </w:rPr>
        <w:t xml:space="preserve">FORMULARZ OFERTY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DANE OFERENTA</w:t>
      </w:r>
      <w:r w:rsidDel="00000000" w:rsidR="00000000" w:rsidRPr="00000000">
        <w:rPr>
          <w:rtl w:val="0"/>
        </w:rPr>
      </w:r>
    </w:p>
    <w:tbl>
      <w:tblPr>
        <w:tblStyle w:val="Table1"/>
        <w:tblW w:w="921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510"/>
        <w:gridCol w:w="5700"/>
        <w:tblGridChange w:id="0">
          <w:tblGrid>
            <w:gridCol w:w="3510"/>
            <w:gridCol w:w="5700"/>
          </w:tblGrid>
        </w:tblGridChange>
      </w:tblGrid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8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Imię i nazwisko / nazwa Oferenta</w:t>
            </w:r>
          </w:p>
        </w:tc>
        <w:tc>
          <w:tcPr/>
          <w:p w:rsidR="00000000" w:rsidDel="00000000" w:rsidP="00000000" w:rsidRDefault="00000000" w:rsidRPr="00000000" w14:paraId="00000009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A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NIP Oferenta</w:t>
            </w:r>
          </w:p>
        </w:tc>
        <w:tc>
          <w:tcPr/>
          <w:p w:rsidR="00000000" w:rsidDel="00000000" w:rsidP="00000000" w:rsidRDefault="00000000" w:rsidRPr="00000000" w14:paraId="0000000B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8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C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Adres Oferenta</w:t>
            </w:r>
          </w:p>
        </w:tc>
        <w:tc>
          <w:tcPr/>
          <w:p w:rsidR="00000000" w:rsidDel="00000000" w:rsidP="00000000" w:rsidRDefault="00000000" w:rsidRPr="00000000" w14:paraId="0000000D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6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0E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Telefon kontaktowy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3" w:hRule="atLeast"/>
          <w:tblHeader w:val="0"/>
        </w:trPr>
        <w:tc>
          <w:tcPr>
            <w:shd w:fill="e0e0e0" w:val="clear"/>
          </w:tcPr>
          <w:p w:rsidR="00000000" w:rsidDel="00000000" w:rsidP="00000000" w:rsidRDefault="00000000" w:rsidRPr="00000000" w14:paraId="00000010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sz w:val="22"/>
                <w:szCs w:val="22"/>
                <w:rtl w:val="0"/>
              </w:rPr>
              <w:t xml:space="preserve">e-mail</w:t>
            </w:r>
          </w:p>
        </w:tc>
        <w:tc>
          <w:tcPr/>
          <w:p w:rsidR="00000000" w:rsidDel="00000000" w:rsidP="00000000" w:rsidRDefault="00000000" w:rsidRPr="00000000" w14:paraId="00000011">
            <w:pPr>
              <w:spacing w:after="120" w:line="276" w:lineRule="auto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4"/>
        </w:numPr>
        <w:spacing w:after="120" w:line="276" w:lineRule="auto"/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CENA </w:t>
      </w:r>
    </w:p>
    <w:p w:rsidR="00000000" w:rsidDel="00000000" w:rsidP="00000000" w:rsidRDefault="00000000" w:rsidRPr="00000000" w14:paraId="00000014">
      <w:pPr>
        <w:spacing w:after="120" w:line="276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Informacja o oferowanej cenie opłaty transakcyjnej za wystawienie jednego biletu lotniczego: </w:t>
      </w:r>
    </w:p>
    <w:p w:rsidR="00000000" w:rsidDel="00000000" w:rsidP="00000000" w:rsidRDefault="00000000" w:rsidRPr="00000000" w14:paraId="00000015">
      <w:pPr>
        <w:spacing w:after="120" w:line="276" w:lineRule="auto"/>
        <w:ind w:left="72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804.000000000001" w:type="dxa"/>
        <w:jc w:val="left"/>
        <w:tblInd w:w="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8"/>
        <w:gridCol w:w="2268"/>
        <w:gridCol w:w="2268"/>
        <w:tblGridChange w:id="0">
          <w:tblGrid>
            <w:gridCol w:w="2268"/>
            <w:gridCol w:w="2268"/>
            <w:gridCol w:w="2268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6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netto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stawka VAT</w:t>
            </w:r>
          </w:p>
        </w:tc>
        <w:tc>
          <w:tcPr>
            <w:shd w:fill="d9d9d9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widowControl w:val="0"/>
              <w:rPr>
                <w:rFonts w:ascii="Montserrat" w:cs="Montserrat" w:eastAsia="Montserrat" w:hAnsi="Montserrat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Montserrat" w:cs="Montserrat" w:eastAsia="Montserrat" w:hAnsi="Montserrat"/>
                <w:b w:val="1"/>
                <w:sz w:val="22"/>
                <w:szCs w:val="22"/>
                <w:rtl w:val="0"/>
              </w:rPr>
              <w:t xml:space="preserve">koszt brutto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A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B">
            <w:pPr>
              <w:widowControl w:val="0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76" w:lineRule="auto"/>
        <w:ind w:left="720" w:right="0" w:hanging="360"/>
        <w:jc w:val="both"/>
        <w:rPr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ASPEKT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 SPOŁECZNY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Informacja o tym, czy oferta spełnia aspekt społeczny, o którym mowa w Zapytaniu ofertowym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zaangażowanie bezpośrednio do realizacji przedmiotu zamówienia min. jednej osoby, zatrudnionej na podstawie umowy o pracę, w rozumieniu ustawy z dnia 26 czerwca 1974 r. - Kodeks pracy (Dz.U.2014.1502 z późn. zm.)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Montserrat" w:cs="Montserrat" w:eastAsia="Montserrat" w:hAnsi="Montserrat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TAK  □  NIE  □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Montserrat" w:cs="Montserrat" w:eastAsia="Montserrat" w:hAnsi="Montserrat"/>
          <w:b w:val="1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posiadanie cech przedsiębiorstwa społecznego (posiadanie statusu m.in. spółdzielni socjalnej, Zakładu Aktywizacji Zawodowej, spółki pożytku publicznego, non-profit lub tych należących do organizacji pozarządowych, spółdzielni pracy, organizacji pozarządowej prowadzącej działalność gospodarczą)</w:t>
      </w:r>
    </w:p>
    <w:p w:rsidR="00000000" w:rsidDel="00000000" w:rsidP="00000000" w:rsidRDefault="00000000" w:rsidRPr="00000000" w14:paraId="00000025">
      <w:pPr>
        <w:spacing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TAK  □  NIE  □ </w:t>
      </w:r>
    </w:p>
    <w:p w:rsidR="00000000" w:rsidDel="00000000" w:rsidP="00000000" w:rsidRDefault="00000000" w:rsidRPr="00000000" w14:paraId="00000026">
      <w:pPr>
        <w:spacing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TERMIN DOSTARCZENIA BILETU OD MOMENTU WYKUPU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Zobowiązujemy się dostarczyć bilet w poniżej wskazanym czasie: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425.19685039370086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6435.0" w:type="dxa"/>
        <w:jc w:val="left"/>
        <w:tblInd w:w="525.1968503937009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990"/>
        <w:gridCol w:w="1950"/>
        <w:gridCol w:w="495"/>
        <w:tblGridChange w:id="0">
          <w:tblGrid>
            <w:gridCol w:w="3990"/>
            <w:gridCol w:w="1950"/>
            <w:gridCol w:w="495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Czas dostarczenia biletu od momentu wykupu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do 4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powyżej 4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Montserrat" w:cs="Montserrat" w:eastAsia="Montserrat" w:hAnsi="Montserrat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425.19685039370086" w:firstLine="0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jc w:val="both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20" w:hanging="36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ODPOWIADAJĄC NA ZAPYTANIE 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OFERTOWE DOTYCZĄCE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120" w:line="276" w:lineRule="auto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świadczenia usług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rezerwacji, sprzedaży i dostawy biletów lotniczych międzynarodowych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dla uczestników projektu „</w:t>
      </w: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Katalizator Innowacji Społecznych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”, współfinansowanego ze środków Unii Europejskiej z Europejskiego Funduszu Społecznego w ramach Programu Operacyjnego Wiedza Edukacja Rozwój.</w:t>
      </w:r>
    </w:p>
    <w:p w:rsidR="00000000" w:rsidDel="00000000" w:rsidP="00000000" w:rsidRDefault="00000000" w:rsidRPr="00000000" w14:paraId="00000034">
      <w:pPr>
        <w:spacing w:after="120" w:line="276" w:lineRule="auto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b w:val="1"/>
          <w:sz w:val="22"/>
          <w:szCs w:val="22"/>
          <w:rtl w:val="0"/>
        </w:rPr>
        <w:t xml:space="preserve">oświadczam/y iż: </w:t>
      </w:r>
    </w:p>
    <w:p w:rsidR="00000000" w:rsidDel="00000000" w:rsidP="00000000" w:rsidRDefault="00000000" w:rsidRPr="00000000" w14:paraId="00000035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Zapoznałem/am/liśmy się z treścią Zapytania Ofertowego i nie wnoszę/wnosimy do niego zastrzeżeń oraz przyjmuję warunki w nim zawarte.</w:t>
      </w:r>
    </w:p>
    <w:p w:rsidR="00000000" w:rsidDel="00000000" w:rsidP="00000000" w:rsidRDefault="00000000" w:rsidRPr="00000000" w14:paraId="00000036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Zobowiązuję się</w:t>
      </w: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do</w:t>
      </w:r>
      <w:r w:rsidDel="00000000" w:rsidR="00000000" w:rsidRPr="00000000">
        <w:rPr>
          <w:rFonts w:ascii="Montserrat" w:cs="Montserrat" w:eastAsia="Montserrat" w:hAnsi="Montserrat"/>
          <w:i w:val="1"/>
          <w:color w:val="000000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Montserrat" w:cs="Montserrat" w:eastAsia="Montserrat" w:hAnsi="Montserrat"/>
          <w:color w:val="000000"/>
          <w:sz w:val="22"/>
          <w:szCs w:val="22"/>
          <w:rtl w:val="0"/>
        </w:rPr>
        <w:t xml:space="preserve">realizacji zamówienia zgodnie z warunkami opisanymi w zamówieniu i z uwzględnieniem przedstawionych w zamówieniu kwot brutto.</w:t>
      </w:r>
    </w:p>
    <w:p w:rsidR="00000000" w:rsidDel="00000000" w:rsidP="00000000" w:rsidRDefault="00000000" w:rsidRPr="00000000" w14:paraId="00000037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Znajduję/emy się w sytuacji ekonomicznej i finansowej zapewniającej wykonanie Zamówienia oraz spełniam/y pozostałe warunki udziału w zamówieniu. </w:t>
      </w:r>
    </w:p>
    <w:p w:rsidR="00000000" w:rsidDel="00000000" w:rsidP="00000000" w:rsidRDefault="00000000" w:rsidRPr="00000000" w14:paraId="00000038">
      <w:pPr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hanging="357"/>
        <w:jc w:val="both"/>
        <w:rPr>
          <w:rFonts w:ascii="Montserrat" w:cs="Montserrat" w:eastAsia="Montserrat" w:hAnsi="Montserrat"/>
          <w:color w:val="000000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Przed złożeniem oferty sprawdziłam/em/liśmy w bazie konkurencyjności czy nie wprowadzono zmian do zapytania.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="276" w:lineRule="auto"/>
        <w:ind w:left="709" w:firstLine="0"/>
        <w:jc w:val="both"/>
        <w:rPr>
          <w:rFonts w:ascii="Montserrat" w:cs="Montserrat" w:eastAsia="Montserrat" w:hAnsi="Montserrat"/>
          <w:i w:val="1"/>
          <w:color w:val="000000"/>
          <w:sz w:val="22"/>
          <w:szCs w:val="22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120" w:line="276" w:lineRule="auto"/>
        <w:ind w:left="360" w:right="998" w:firstLine="0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20" w:line="276" w:lineRule="auto"/>
        <w:ind w:right="998"/>
        <w:jc w:val="both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20" w:line="276" w:lineRule="auto"/>
        <w:ind w:left="4956" w:right="998" w:firstLine="0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    ……………………………………………..</w:t>
      </w:r>
    </w:p>
    <w:p w:rsidR="00000000" w:rsidDel="00000000" w:rsidP="00000000" w:rsidRDefault="00000000" w:rsidRPr="00000000" w14:paraId="0000003E">
      <w:pPr>
        <w:spacing w:after="120" w:line="276" w:lineRule="auto"/>
        <w:ind w:right="998"/>
        <w:jc w:val="right"/>
        <w:rPr>
          <w:rFonts w:ascii="Montserrat" w:cs="Montserrat" w:eastAsia="Montserrat" w:hAnsi="Montserrat"/>
          <w:sz w:val="22"/>
          <w:szCs w:val="22"/>
        </w:rPr>
      </w:pPr>
      <w:r w:rsidDel="00000000" w:rsidR="00000000" w:rsidRPr="00000000">
        <w:rPr>
          <w:rFonts w:ascii="Montserrat" w:cs="Montserrat" w:eastAsia="Montserrat" w:hAnsi="Montserrat"/>
          <w:sz w:val="22"/>
          <w:szCs w:val="22"/>
          <w:rtl w:val="0"/>
        </w:rPr>
        <w:t xml:space="preserve">Data i podpis oferenta </w:t>
      </w:r>
    </w:p>
    <w:p w:rsidR="00000000" w:rsidDel="00000000" w:rsidP="00000000" w:rsidRDefault="00000000" w:rsidRPr="00000000" w14:paraId="0000003F">
      <w:pPr>
        <w:spacing w:after="120" w:line="276" w:lineRule="auto"/>
        <w:ind w:left="4248" w:right="998" w:firstLine="0"/>
        <w:jc w:val="right"/>
        <w:rPr>
          <w:rFonts w:ascii="Montserrat" w:cs="Montserrat" w:eastAsia="Montserrat" w:hAnsi="Montserrat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120" w:line="276" w:lineRule="auto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załączniki: 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pacing w:after="120" w:line="276" w:lineRule="auto"/>
        <w:ind w:left="720" w:hanging="360"/>
        <w:rPr>
          <w:rFonts w:ascii="Montserrat" w:cs="Montserrat" w:eastAsia="Montserrat" w:hAnsi="Montserrat"/>
          <w:sz w:val="20"/>
          <w:szCs w:val="20"/>
        </w:rPr>
      </w:pPr>
      <w:r w:rsidDel="00000000" w:rsidR="00000000" w:rsidRPr="00000000">
        <w:rPr>
          <w:rFonts w:ascii="Montserrat" w:cs="Montserrat" w:eastAsia="Montserrat" w:hAnsi="Montserrat"/>
          <w:sz w:val="20"/>
          <w:szCs w:val="20"/>
          <w:rtl w:val="0"/>
        </w:rPr>
        <w:t xml:space="preserve">Oświadczenie </w:t>
      </w:r>
      <w:r w:rsidDel="00000000" w:rsidR="00000000" w:rsidRPr="00000000">
        <w:rPr>
          <w:rtl w:val="0"/>
        </w:rPr>
      </w:r>
    </w:p>
    <w:sectPr>
      <w:footerReference r:id="rId8" w:type="default"/>
      <w:pgSz w:h="16838" w:w="11906" w:orient="portrait"/>
      <w:pgMar w:bottom="567" w:top="568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jc w:val="right"/>
      <w:rPr>
        <w:rFonts w:ascii="Montserrat" w:cs="Montserrat" w:eastAsia="Montserrat" w:hAnsi="Montserrat"/>
        <w:color w:val="999999"/>
        <w:sz w:val="20"/>
        <w:szCs w:val="20"/>
      </w:rPr>
    </w:pP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Montserrat" w:cs="Montserrat" w:eastAsia="Montserrat" w:hAnsi="Montserrat"/>
        <w:color w:val="999999"/>
        <w:sz w:val="20"/>
        <w:szCs w:val="20"/>
        <w:rtl w:val="0"/>
      </w:rPr>
      <w:t xml:space="preserve"> z 2 stron formularza oferty</w:t>
    </w:r>
  </w:p>
  <w:p w:rsidR="00000000" w:rsidDel="00000000" w:rsidP="00000000" w:rsidRDefault="00000000" w:rsidRPr="00000000" w14:paraId="00000043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50" w:hanging="390"/>
      </w:pPr>
      <w:rPr/>
    </w:lvl>
    <w:lvl w:ilvl="1">
      <w:start w:val="1"/>
      <w:numFmt w:val="lowerLetter"/>
      <w:lvlText w:val="%2."/>
      <w:lvlJc w:val="left"/>
      <w:pPr>
        <w:ind w:left="927" w:hanging="360"/>
      </w:pPr>
      <w:rPr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Montserrat" w:cs="Montserrat" w:eastAsia="Montserrat" w:hAnsi="Montserra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360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ny" w:default="1">
    <w:name w:val="Normal"/>
    <w:qFormat w:val="1"/>
    <w:rsid w:val="008E48EA"/>
  </w:style>
  <w:style w:type="paragraph" w:styleId="Nagwek1">
    <w:name w:val="heading 1"/>
    <w:basedOn w:val="Normalny"/>
    <w:next w:val="Normalny"/>
    <w:link w:val="Nagwek1Znak"/>
    <w:qFormat w:val="1"/>
    <w:rsid w:val="008E48EA"/>
    <w:pPr>
      <w:keepNext w:val="1"/>
      <w:numPr>
        <w:numId w:val="1"/>
      </w:numPr>
      <w:suppressAutoHyphens w:val="1"/>
      <w:jc w:val="center"/>
      <w:outlineLvl w:val="0"/>
    </w:pPr>
    <w:rPr>
      <w:b w:val="1"/>
      <w:lang w:eastAsia="ar-SA"/>
    </w:rPr>
  </w:style>
  <w:style w:type="paragraph" w:styleId="Nagwek2">
    <w:name w:val="heading 2"/>
    <w:basedOn w:val="normal"/>
    <w:next w:val="normal"/>
    <w:rsid w:val="002173AD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"/>
    <w:next w:val="normal"/>
    <w:rsid w:val="002173AD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"/>
    <w:next w:val="normal"/>
    <w:rsid w:val="002173AD"/>
    <w:pPr>
      <w:keepNext w:val="1"/>
      <w:keepLines w:val="1"/>
      <w:spacing w:after="40" w:before="240"/>
      <w:outlineLvl w:val="3"/>
    </w:pPr>
    <w:rPr>
      <w:b w:val="1"/>
    </w:rPr>
  </w:style>
  <w:style w:type="paragraph" w:styleId="Nagwek5">
    <w:name w:val="heading 5"/>
    <w:basedOn w:val="normal"/>
    <w:next w:val="normal"/>
    <w:rsid w:val="002173AD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Nagwek6">
    <w:name w:val="heading 6"/>
    <w:basedOn w:val="normal"/>
    <w:next w:val="normal"/>
    <w:rsid w:val="002173AD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ormal0" w:customStyle="1">
    <w:name w:val="normal"/>
    <w:rsid w:val="002173AD"/>
  </w:style>
  <w:style w:type="table" w:styleId="TableNormal" w:customStyle="1">
    <w:name w:val="Table Normal"/>
    <w:rsid w:val="002173AD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"/>
    <w:next w:val="normal"/>
    <w:rsid w:val="002173AD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" w:customStyle="1">
    <w:name w:val="normal"/>
    <w:rsid w:val="002173AD"/>
  </w:style>
  <w:style w:type="table" w:styleId="TableNormal0" w:customStyle="1">
    <w:name w:val="Table Normal"/>
    <w:rsid w:val="002173AD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Nagwek1Znak" w:customStyle="1">
    <w:name w:val="Nagłówek 1 Znak"/>
    <w:basedOn w:val="Domylnaczcionkaakapitu"/>
    <w:link w:val="Nagwek1"/>
    <w:rsid w:val="008E48EA"/>
    <w:rPr>
      <w:rFonts w:ascii="Times New Roman" w:cs="Times New Roman" w:eastAsia="Times New Roman" w:hAnsi="Times New Roman"/>
      <w:b w:val="1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E48EA"/>
    <w:pPr>
      <w:suppressAutoHyphens w:val="1"/>
      <w:spacing w:after="120"/>
    </w:pPr>
    <w:rPr>
      <w:lang w:eastAsia="ar-SA"/>
    </w:rPr>
  </w:style>
  <w:style w:type="character" w:styleId="TekstpodstawowyZnak" w:customStyle="1">
    <w:name w:val="Tekst podstawowy Znak"/>
    <w:basedOn w:val="Domylnaczcionkaakapitu"/>
    <w:link w:val="Tekstpodstawowy"/>
    <w:rsid w:val="008E48EA"/>
    <w:rPr>
      <w:rFonts w:ascii="Times New Roman" w:cs="Times New Roman" w:eastAsia="Times New Roman" w:hAnsi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semiHidden w:val="1"/>
    <w:rsid w:val="008E48EA"/>
    <w:rPr>
      <w:sz w:val="20"/>
      <w:szCs w:val="20"/>
    </w:rPr>
  </w:style>
  <w:style w:type="character" w:styleId="TekstprzypisudolnegoZnak" w:customStyle="1">
    <w:name w:val="Tekst przypisu dolnego Znak"/>
    <w:basedOn w:val="Domylnaczcionkaakapitu"/>
    <w:link w:val="Tekstprzypisudolnego"/>
    <w:semiHidden w:val="1"/>
    <w:rsid w:val="008E48EA"/>
    <w:rPr>
      <w:rFonts w:ascii="Times New Roman" w:cs="Times New Roman" w:eastAsia="Times New Roman" w:hAnsi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 w:val="1"/>
    <w:rsid w:val="008E48EA"/>
    <w:rPr>
      <w:vertAlign w:val="superscript"/>
    </w:rPr>
  </w:style>
  <w:style w:type="paragraph" w:styleId="Default" w:customStyle="1">
    <w:name w:val="Default"/>
    <w:rsid w:val="000F6B13"/>
    <w:pPr>
      <w:autoSpaceDE w:val="0"/>
      <w:autoSpaceDN w:val="0"/>
      <w:adjustRightInd w:val="0"/>
    </w:pPr>
    <w:rPr>
      <w:rFonts w:ascii="Calibri" w:eastAsia="Calibri" w:hAnsi="Calibri"/>
      <w:color w:val="000000"/>
    </w:rPr>
  </w:style>
  <w:style w:type="paragraph" w:styleId="NormalnyWeb">
    <w:name w:val="Normal (Web)"/>
    <w:basedOn w:val="Normalny"/>
    <w:uiPriority w:val="99"/>
    <w:unhideWhenUsed w:val="1"/>
    <w:rsid w:val="0095142E"/>
    <w:pPr>
      <w:spacing w:after="135"/>
    </w:pPr>
    <w:rPr>
      <w:rFonts w:eastAsiaTheme="minorHAnsi"/>
    </w:rPr>
  </w:style>
  <w:style w:type="paragraph" w:styleId="Akapitzlist">
    <w:name w:val="List Paragraph"/>
    <w:basedOn w:val="Normalny"/>
    <w:uiPriority w:val="99"/>
    <w:qFormat w:val="1"/>
    <w:rsid w:val="0095142E"/>
    <w:pPr>
      <w:ind w:left="720"/>
      <w:contextualSpacing w:val="1"/>
    </w:pPr>
  </w:style>
  <w:style w:type="paragraph" w:styleId="Tekstdymka">
    <w:name w:val="Balloon Text"/>
    <w:basedOn w:val="Normalny"/>
    <w:link w:val="TekstdymkaZnak"/>
    <w:uiPriority w:val="99"/>
    <w:semiHidden w:val="1"/>
    <w:unhideWhenUsed w:val="1"/>
    <w:rsid w:val="004579FE"/>
    <w:rPr>
      <w:rFonts w:ascii="Tahoma" w:cs="Tahoma" w:hAnsi="Tahoma"/>
      <w:sz w:val="16"/>
      <w:szCs w:val="16"/>
    </w:rPr>
  </w:style>
  <w:style w:type="character" w:styleId="TekstdymkaZnak" w:customStyle="1">
    <w:name w:val="Tekst dymka Znak"/>
    <w:basedOn w:val="Domylnaczcionkaakapitu"/>
    <w:link w:val="Tekstdymka"/>
    <w:uiPriority w:val="99"/>
    <w:semiHidden w:val="1"/>
    <w:rsid w:val="004579FE"/>
    <w:rPr>
      <w:rFonts w:ascii="Tahoma" w:cs="Tahoma" w:eastAsia="Times New Roman" w:hAnsi="Tahoma"/>
      <w:sz w:val="16"/>
      <w:szCs w:val="16"/>
      <w:lang w:eastAsia="pl-PL"/>
    </w:rPr>
  </w:style>
  <w:style w:type="paragraph" w:styleId="Podtytu">
    <w:name w:val="Subtitle"/>
    <w:basedOn w:val="normal"/>
    <w:next w:val="normal"/>
    <w:rsid w:val="002173AD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0"/>
    <w:rsid w:val="002173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0" w:customStyle="1">
    <w:basedOn w:val="TableNormal0"/>
    <w:rsid w:val="002173AD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a1" w:customStyle="1">
    <w:basedOn w:val="TableNormal0"/>
    <w:rsid w:val="002173AD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GypIDM41yKtssUORDOUHXQW5NQ==">AMUW2mX0WTIRftbAI4+Jkw3duM+x5SUhXRJAoSg1KDnv4EPs8TS6uB3iRfSEKkNFx29AX45jk6GyT9l2EiglvuAUJJuWNML4zhLiccUJnh9labr4Roy2mkAPzJlABhA0wkqxT2Si9Rj8J8bjzFUVMBGf9cD0/LnqeA==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2022-03-01T15:34:00Z</dcterms:created>
  <dc:creator>m.czerwinska</dc:creator>
</cp:coreProperties>
</file>