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4DA3" w14:textId="77777777" w:rsidR="00093251" w:rsidRPr="00093251" w:rsidRDefault="00093251" w:rsidP="00093251">
      <w:pPr>
        <w:keepNext/>
        <w:keepLines/>
        <w:spacing w:after="120" w:line="276" w:lineRule="auto"/>
        <w:jc w:val="right"/>
        <w:outlineLvl w:val="1"/>
        <w:rPr>
          <w:rFonts w:asciiTheme="minorHAnsi" w:eastAsia="MS Gothic" w:hAnsiTheme="minorHAnsi" w:cstheme="minorHAnsi"/>
          <w:sz w:val="22"/>
          <w:szCs w:val="22"/>
        </w:rPr>
      </w:pPr>
    </w:p>
    <w:p w14:paraId="2CE136FD" w14:textId="3376A3C4" w:rsidR="00093251" w:rsidRDefault="00093251" w:rsidP="00093251">
      <w:pPr>
        <w:keepNext/>
        <w:keepLines/>
        <w:spacing w:after="120" w:line="276" w:lineRule="auto"/>
        <w:jc w:val="right"/>
        <w:outlineLvl w:val="1"/>
        <w:rPr>
          <w:rFonts w:asciiTheme="minorHAnsi" w:eastAsia="MS Gothic" w:hAnsiTheme="minorHAnsi" w:cstheme="minorHAnsi"/>
          <w:sz w:val="22"/>
          <w:szCs w:val="22"/>
        </w:rPr>
      </w:pPr>
      <w:r w:rsidRPr="00093251">
        <w:rPr>
          <w:rFonts w:asciiTheme="minorHAnsi" w:eastAsia="MS Gothic" w:hAnsiTheme="minorHAnsi" w:cstheme="minorHAnsi"/>
          <w:sz w:val="22"/>
          <w:szCs w:val="22"/>
        </w:rPr>
        <w:t>Warszawa</w:t>
      </w:r>
      <w:r w:rsidR="0036151E">
        <w:rPr>
          <w:rFonts w:asciiTheme="minorHAnsi" w:eastAsia="MS Gothic" w:hAnsiTheme="minorHAnsi" w:cstheme="minorHAnsi"/>
          <w:sz w:val="22"/>
          <w:szCs w:val="22"/>
        </w:rPr>
        <w:t>,</w:t>
      </w:r>
      <w:r w:rsidRPr="00093251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36151E">
        <w:rPr>
          <w:rFonts w:asciiTheme="minorHAnsi" w:eastAsia="MS Gothic" w:hAnsiTheme="minorHAnsi" w:cstheme="minorHAnsi"/>
          <w:sz w:val="22"/>
          <w:szCs w:val="22"/>
        </w:rPr>
        <w:t>2</w:t>
      </w:r>
      <w:r w:rsidR="00E2323F">
        <w:rPr>
          <w:rFonts w:asciiTheme="minorHAnsi" w:eastAsia="MS Gothic" w:hAnsiTheme="minorHAnsi" w:cstheme="minorHAnsi"/>
          <w:sz w:val="22"/>
          <w:szCs w:val="22"/>
        </w:rPr>
        <w:t>7</w:t>
      </w:r>
      <w:r w:rsidR="0036151E" w:rsidRPr="00093251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D019EF">
        <w:rPr>
          <w:rFonts w:asciiTheme="minorHAnsi" w:eastAsia="MS Gothic" w:hAnsiTheme="minorHAnsi" w:cstheme="minorHAnsi"/>
          <w:sz w:val="22"/>
          <w:szCs w:val="22"/>
        </w:rPr>
        <w:t>lutego</w:t>
      </w:r>
      <w:r w:rsidRPr="00093251">
        <w:rPr>
          <w:rFonts w:asciiTheme="minorHAnsi" w:eastAsia="MS Gothic" w:hAnsiTheme="minorHAnsi" w:cstheme="minorHAnsi"/>
          <w:sz w:val="22"/>
          <w:szCs w:val="22"/>
        </w:rPr>
        <w:t xml:space="preserve"> 202</w:t>
      </w:r>
      <w:r w:rsidR="00D019EF">
        <w:rPr>
          <w:rFonts w:asciiTheme="minorHAnsi" w:eastAsia="MS Gothic" w:hAnsiTheme="minorHAnsi" w:cstheme="minorHAnsi"/>
          <w:sz w:val="22"/>
          <w:szCs w:val="22"/>
        </w:rPr>
        <w:t>4</w:t>
      </w:r>
    </w:p>
    <w:p w14:paraId="77351184" w14:textId="77777777" w:rsidR="00D019EF" w:rsidRPr="00093251" w:rsidRDefault="00D019EF" w:rsidP="00093251">
      <w:pPr>
        <w:keepNext/>
        <w:keepLines/>
        <w:spacing w:after="120" w:line="276" w:lineRule="auto"/>
        <w:jc w:val="right"/>
        <w:outlineLvl w:val="1"/>
        <w:rPr>
          <w:rFonts w:asciiTheme="minorHAnsi" w:eastAsia="MS Gothic" w:hAnsiTheme="minorHAnsi" w:cstheme="minorHAnsi"/>
          <w:sz w:val="22"/>
          <w:szCs w:val="22"/>
        </w:rPr>
      </w:pPr>
    </w:p>
    <w:p w14:paraId="57075A68" w14:textId="46E3284C" w:rsidR="00093251" w:rsidRPr="00093251" w:rsidRDefault="00093251" w:rsidP="0009325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59570202"/>
      <w:r w:rsidRPr="00093251">
        <w:rPr>
          <w:rFonts w:asciiTheme="minorHAnsi" w:hAnsiTheme="minorHAnsi" w:cstheme="minorHAnsi"/>
          <w:b/>
          <w:sz w:val="22"/>
          <w:szCs w:val="22"/>
        </w:rPr>
        <w:t>Za</w:t>
      </w:r>
      <w:r w:rsidR="001B41D2">
        <w:rPr>
          <w:rFonts w:asciiTheme="minorHAnsi" w:hAnsiTheme="minorHAnsi" w:cstheme="minorHAnsi"/>
          <w:b/>
          <w:sz w:val="22"/>
          <w:szCs w:val="22"/>
        </w:rPr>
        <w:t>proszenie do udziału w rozeznaniu rynku</w:t>
      </w:r>
    </w:p>
    <w:p w14:paraId="50C2C32C" w14:textId="709B2408" w:rsidR="00832891" w:rsidRDefault="00093251" w:rsidP="0083289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25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832891">
        <w:rPr>
          <w:rFonts w:asciiTheme="minorHAnsi" w:hAnsiTheme="minorHAnsi" w:cstheme="minorHAnsi"/>
          <w:b/>
          <w:sz w:val="22"/>
          <w:szCs w:val="22"/>
        </w:rPr>
        <w:t>m</w:t>
      </w:r>
      <w:r w:rsidR="00832891" w:rsidRPr="00832891">
        <w:rPr>
          <w:rFonts w:asciiTheme="minorHAnsi" w:hAnsiTheme="minorHAnsi" w:cstheme="minorHAnsi"/>
          <w:b/>
          <w:sz w:val="22"/>
          <w:szCs w:val="22"/>
        </w:rPr>
        <w:t>odernizacj</w:t>
      </w:r>
      <w:r w:rsidR="00832891">
        <w:rPr>
          <w:rFonts w:asciiTheme="minorHAnsi" w:hAnsiTheme="minorHAnsi" w:cstheme="minorHAnsi"/>
          <w:b/>
          <w:sz w:val="22"/>
          <w:szCs w:val="22"/>
        </w:rPr>
        <w:t>ę</w:t>
      </w:r>
      <w:r w:rsidR="00832891" w:rsidRPr="00832891">
        <w:rPr>
          <w:rFonts w:asciiTheme="minorHAnsi" w:hAnsiTheme="minorHAnsi" w:cstheme="minorHAnsi"/>
          <w:b/>
          <w:sz w:val="22"/>
          <w:szCs w:val="22"/>
        </w:rPr>
        <w:t xml:space="preserve"> funkcjonalności strony inkubatorpomyslow.org.pl</w:t>
      </w:r>
    </w:p>
    <w:bookmarkEnd w:id="0"/>
    <w:p w14:paraId="254FFC48" w14:textId="4E20520D" w:rsidR="00832891" w:rsidRDefault="00093251" w:rsidP="00ED0C94">
      <w:pPr>
        <w:spacing w:before="24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>Fundacja Stocznia w związku z realizacją projektu „</w:t>
      </w:r>
      <w:r w:rsidR="00832891" w:rsidRPr="00832891">
        <w:rPr>
          <w:rFonts w:asciiTheme="minorHAnsi" w:hAnsiTheme="minorHAnsi" w:cstheme="minorHAnsi"/>
          <w:sz w:val="22"/>
          <w:szCs w:val="22"/>
        </w:rPr>
        <w:t>Inkubator pomysłów 3 - wsparcie w rozwoju innowacji społecznych dotyczących włączenia</w:t>
      </w:r>
      <w:r w:rsidR="00832891">
        <w:rPr>
          <w:rFonts w:asciiTheme="minorHAnsi" w:hAnsiTheme="minorHAnsi" w:cstheme="minorHAnsi"/>
          <w:sz w:val="22"/>
          <w:szCs w:val="22"/>
        </w:rPr>
        <w:t xml:space="preserve"> </w:t>
      </w:r>
      <w:r w:rsidR="00832891" w:rsidRPr="00832891">
        <w:rPr>
          <w:rFonts w:asciiTheme="minorHAnsi" w:hAnsiTheme="minorHAnsi" w:cstheme="minorHAnsi"/>
          <w:sz w:val="22"/>
          <w:szCs w:val="22"/>
        </w:rPr>
        <w:t>społecznego</w:t>
      </w:r>
      <w:r w:rsidR="00832891">
        <w:rPr>
          <w:rFonts w:asciiTheme="minorHAnsi" w:hAnsiTheme="minorHAnsi" w:cstheme="minorHAnsi"/>
          <w:sz w:val="22"/>
          <w:szCs w:val="22"/>
        </w:rPr>
        <w:t>”</w:t>
      </w:r>
      <w:r w:rsidRPr="00093251">
        <w:rPr>
          <w:rFonts w:asciiTheme="minorHAnsi" w:hAnsiTheme="minorHAnsi" w:cstheme="minorHAnsi"/>
          <w:sz w:val="22"/>
          <w:szCs w:val="22"/>
        </w:rPr>
        <w:t xml:space="preserve"> współfinansowanego ze środków Unii Europejskiej z </w:t>
      </w:r>
      <w:r w:rsidR="00832891">
        <w:rPr>
          <w:rFonts w:asciiTheme="minorHAnsi" w:hAnsiTheme="minorHAnsi" w:cstheme="minorHAnsi"/>
          <w:sz w:val="22"/>
          <w:szCs w:val="22"/>
        </w:rPr>
        <w:t xml:space="preserve">programu </w:t>
      </w:r>
      <w:r w:rsidR="00832891" w:rsidRPr="00832891">
        <w:rPr>
          <w:rFonts w:asciiTheme="minorHAnsi" w:hAnsiTheme="minorHAnsi" w:cstheme="minorHAnsi"/>
          <w:sz w:val="22"/>
          <w:szCs w:val="22"/>
        </w:rPr>
        <w:t>Fundusze Europejskie dla Rozwoju Społecznego</w:t>
      </w:r>
      <w:r w:rsidRPr="00093251">
        <w:rPr>
          <w:rFonts w:asciiTheme="minorHAnsi" w:hAnsiTheme="minorHAnsi" w:cstheme="minorHAnsi"/>
          <w:sz w:val="22"/>
          <w:szCs w:val="22"/>
        </w:rPr>
        <w:t xml:space="preserve"> zaprasza do </w:t>
      </w:r>
      <w:r w:rsidR="00832891" w:rsidRPr="00832891">
        <w:rPr>
          <w:rFonts w:asciiTheme="minorHAnsi" w:hAnsiTheme="minorHAnsi" w:cstheme="minorHAnsi"/>
          <w:sz w:val="22"/>
          <w:szCs w:val="22"/>
        </w:rPr>
        <w:t>wzięcia udziału w rozpoznaniu rynku przeprowadzanym w celu rozeznania cenowego i ustalenia szacunkowej wartości zamówienia</w:t>
      </w:r>
      <w:r w:rsidRPr="00093251">
        <w:rPr>
          <w:rFonts w:asciiTheme="minorHAnsi" w:hAnsiTheme="minorHAnsi" w:cstheme="minorHAnsi"/>
          <w:sz w:val="22"/>
          <w:szCs w:val="22"/>
        </w:rPr>
        <w:t xml:space="preserve"> na </w:t>
      </w:r>
      <w:r w:rsidR="00832891" w:rsidRPr="00832891">
        <w:rPr>
          <w:rFonts w:asciiTheme="minorHAnsi" w:hAnsiTheme="minorHAnsi" w:cstheme="minorHAnsi"/>
          <w:b/>
          <w:sz w:val="22"/>
          <w:szCs w:val="22"/>
        </w:rPr>
        <w:t>modernizację funkcjonalności strony</w:t>
      </w:r>
      <w:r w:rsidR="00177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891" w:rsidRPr="00832891">
        <w:rPr>
          <w:rFonts w:asciiTheme="minorHAnsi" w:hAnsiTheme="minorHAnsi" w:cstheme="minorHAnsi"/>
          <w:b/>
          <w:sz w:val="22"/>
          <w:szCs w:val="22"/>
        </w:rPr>
        <w:t>inkubatorpomyslow.org.pl</w:t>
      </w:r>
      <w:r w:rsidR="00832891">
        <w:rPr>
          <w:rFonts w:asciiTheme="minorHAnsi" w:hAnsiTheme="minorHAnsi" w:cstheme="minorHAnsi"/>
          <w:b/>
          <w:sz w:val="22"/>
          <w:szCs w:val="22"/>
        </w:rPr>
        <w:t>.</w:t>
      </w:r>
    </w:p>
    <w:p w14:paraId="0C2B7994" w14:textId="6A281DE6" w:rsidR="00832891" w:rsidRDefault="009A5430" w:rsidP="00ED0C94">
      <w:pPr>
        <w:spacing w:before="24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32891" w:rsidRPr="00832891">
        <w:rPr>
          <w:rFonts w:asciiTheme="minorHAnsi" w:hAnsiTheme="minorHAnsi" w:cstheme="minorHAnsi"/>
          <w:sz w:val="22"/>
          <w:szCs w:val="22"/>
        </w:rPr>
        <w:t xml:space="preserve">rzedmiotowe zaproszenie </w:t>
      </w:r>
      <w:r w:rsidR="00FB3D85">
        <w:rPr>
          <w:rFonts w:asciiTheme="minorHAnsi" w:hAnsiTheme="minorHAnsi" w:cstheme="minorHAnsi"/>
          <w:sz w:val="22"/>
          <w:szCs w:val="22"/>
        </w:rPr>
        <w:t>m</w:t>
      </w:r>
      <w:r w:rsidR="00832891" w:rsidRPr="00832891">
        <w:rPr>
          <w:rFonts w:asciiTheme="minorHAnsi" w:hAnsiTheme="minorHAnsi" w:cstheme="minorHAnsi"/>
          <w:sz w:val="22"/>
          <w:szCs w:val="22"/>
        </w:rPr>
        <w:t>a na celu wyłącznie rozeznanie cenowe rynku firm działających w</w:t>
      </w:r>
      <w:r w:rsidR="00177CA0">
        <w:rPr>
          <w:rFonts w:asciiTheme="minorHAnsi" w:hAnsiTheme="minorHAnsi" w:cstheme="minorHAnsi"/>
          <w:sz w:val="22"/>
          <w:szCs w:val="22"/>
        </w:rPr>
        <w:t> </w:t>
      </w:r>
      <w:r w:rsidR="00832891" w:rsidRPr="00832891">
        <w:rPr>
          <w:rFonts w:asciiTheme="minorHAnsi" w:hAnsiTheme="minorHAnsi" w:cstheme="minorHAnsi"/>
          <w:sz w:val="22"/>
          <w:szCs w:val="22"/>
        </w:rPr>
        <w:t xml:space="preserve">branży </w:t>
      </w:r>
      <w:r w:rsidR="00832891">
        <w:rPr>
          <w:rFonts w:asciiTheme="minorHAnsi" w:hAnsiTheme="minorHAnsi" w:cstheme="minorHAnsi"/>
          <w:sz w:val="22"/>
          <w:szCs w:val="22"/>
        </w:rPr>
        <w:t xml:space="preserve">IT </w:t>
      </w:r>
      <w:r w:rsidR="00832891" w:rsidRPr="00832891">
        <w:rPr>
          <w:rFonts w:asciiTheme="minorHAnsi" w:hAnsiTheme="minorHAnsi" w:cstheme="minorHAnsi"/>
          <w:sz w:val="22"/>
          <w:szCs w:val="22"/>
        </w:rPr>
        <w:t>oraz uzyskanie wiedzy na temat kosztów związanych z planowan</w:t>
      </w:r>
      <w:r w:rsidR="004B4213">
        <w:rPr>
          <w:rFonts w:asciiTheme="minorHAnsi" w:hAnsiTheme="minorHAnsi" w:cstheme="minorHAnsi"/>
          <w:sz w:val="22"/>
          <w:szCs w:val="22"/>
        </w:rPr>
        <w:t>ą modernizacją strony</w:t>
      </w:r>
      <w:r w:rsidR="00832891" w:rsidRPr="00832891">
        <w:rPr>
          <w:rFonts w:asciiTheme="minorHAnsi" w:hAnsiTheme="minorHAnsi" w:cstheme="minorHAnsi"/>
          <w:sz w:val="22"/>
          <w:szCs w:val="22"/>
        </w:rPr>
        <w:t>. W przypadku Państwa zainteresowania przyszłym zamówieniem uprzejmie prosimy o przesłanie prezentacji oferty wraz z wyceną (kalkulacji uwzględniającej główne składowe – koszty netto i</w:t>
      </w:r>
      <w:r w:rsidR="006F0C7A">
        <w:rPr>
          <w:rFonts w:asciiTheme="minorHAnsi" w:hAnsiTheme="minorHAnsi" w:cstheme="minorHAnsi"/>
          <w:sz w:val="22"/>
          <w:szCs w:val="22"/>
        </w:rPr>
        <w:t> </w:t>
      </w:r>
      <w:r w:rsidR="00832891" w:rsidRPr="00832891">
        <w:rPr>
          <w:rFonts w:asciiTheme="minorHAnsi" w:hAnsiTheme="minorHAnsi" w:cstheme="minorHAnsi"/>
          <w:sz w:val="22"/>
          <w:szCs w:val="22"/>
        </w:rPr>
        <w:t>brutto).</w:t>
      </w:r>
    </w:p>
    <w:p w14:paraId="55C604DC" w14:textId="77777777" w:rsidR="00093251" w:rsidRPr="00093251" w:rsidRDefault="00093251" w:rsidP="00ED0C94">
      <w:pPr>
        <w:numPr>
          <w:ilvl w:val="0"/>
          <w:numId w:val="21"/>
        </w:numPr>
        <w:spacing w:before="360" w:after="120" w:line="276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ZLECENIODAWCA</w:t>
      </w:r>
    </w:p>
    <w:p w14:paraId="28B53FB2" w14:textId="77777777" w:rsidR="00093251" w:rsidRPr="00093251" w:rsidRDefault="00093251" w:rsidP="00ED0C94">
      <w:pPr>
        <w:spacing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>Fundacja Stocznia</w:t>
      </w:r>
    </w:p>
    <w:p w14:paraId="4C5945FD" w14:textId="77777777" w:rsidR="00093251" w:rsidRPr="00093251" w:rsidRDefault="00093251" w:rsidP="00ED0C94">
      <w:pPr>
        <w:spacing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>Plac Zamkowy 10, 00-277 Warszawa</w:t>
      </w:r>
    </w:p>
    <w:p w14:paraId="17DEC8D7" w14:textId="200FF1D9" w:rsidR="00093251" w:rsidRDefault="00093251" w:rsidP="00ED0C94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 xml:space="preserve">www.stocznia.org.pl </w:t>
      </w:r>
    </w:p>
    <w:p w14:paraId="145F9303" w14:textId="77777777" w:rsidR="00093251" w:rsidRPr="00093251" w:rsidRDefault="00093251" w:rsidP="00ED0C94">
      <w:pPr>
        <w:numPr>
          <w:ilvl w:val="0"/>
          <w:numId w:val="21"/>
        </w:numPr>
        <w:spacing w:before="360" w:after="120" w:line="276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197931D" w14:textId="3FEB90BA" w:rsidR="00093251" w:rsidRPr="00895C14" w:rsidRDefault="00093251" w:rsidP="00ED0C94">
      <w:pPr>
        <w:numPr>
          <w:ilvl w:val="0"/>
          <w:numId w:val="22"/>
        </w:numPr>
        <w:spacing w:before="240" w:after="240" w:line="276" w:lineRule="auto"/>
        <w:ind w:left="357" w:hanging="35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95C14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832891" w:rsidRPr="00895C14">
        <w:rPr>
          <w:rFonts w:asciiTheme="minorHAnsi" w:hAnsiTheme="minorHAnsi" w:cstheme="minorHAnsi"/>
          <w:b/>
          <w:bCs/>
          <w:sz w:val="22"/>
          <w:szCs w:val="22"/>
        </w:rPr>
        <w:t>modernizacj</w:t>
      </w:r>
      <w:r w:rsidR="00895C1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32891" w:rsidRPr="00895C14">
        <w:rPr>
          <w:rFonts w:asciiTheme="minorHAnsi" w:hAnsiTheme="minorHAnsi" w:cstheme="minorHAnsi"/>
          <w:b/>
          <w:bCs/>
          <w:sz w:val="22"/>
          <w:szCs w:val="22"/>
        </w:rPr>
        <w:t xml:space="preserve"> funkcjonalności strony inkubatorpomyslow.org.pl.</w:t>
      </w:r>
    </w:p>
    <w:p w14:paraId="1EF37BC8" w14:textId="77777777" w:rsidR="00093251" w:rsidRPr="00895C14" w:rsidRDefault="00093251" w:rsidP="00ED0C94">
      <w:pPr>
        <w:numPr>
          <w:ilvl w:val="0"/>
          <w:numId w:val="22"/>
        </w:numPr>
        <w:spacing w:before="240" w:after="240" w:line="276" w:lineRule="auto"/>
        <w:ind w:left="357" w:hanging="35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Kontekst</w:t>
      </w:r>
    </w:p>
    <w:p w14:paraId="7DE05CA1" w14:textId="0BA5801A" w:rsidR="00093251" w:rsidRPr="00093251" w:rsidRDefault="00093251" w:rsidP="00ED0C94">
      <w:pPr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93251">
        <w:rPr>
          <w:rFonts w:asciiTheme="minorHAnsi" w:hAnsiTheme="minorHAnsi" w:cstheme="minorHAnsi"/>
          <w:bCs/>
          <w:sz w:val="22"/>
          <w:szCs w:val="22"/>
        </w:rPr>
        <w:t>Istotą działań podejmowanych w ramach projektu „</w:t>
      </w:r>
      <w:r w:rsidR="004B4213" w:rsidRPr="004B4213">
        <w:rPr>
          <w:rFonts w:asciiTheme="minorHAnsi" w:hAnsiTheme="minorHAnsi" w:cstheme="minorHAnsi"/>
          <w:bCs/>
          <w:sz w:val="22"/>
          <w:szCs w:val="22"/>
        </w:rPr>
        <w:t>Inkubator pomysłów 3</w:t>
      </w:r>
      <w:r w:rsidRPr="00093251">
        <w:rPr>
          <w:rFonts w:asciiTheme="minorHAnsi" w:hAnsiTheme="minorHAnsi" w:cstheme="minorHAnsi"/>
          <w:bCs/>
          <w:sz w:val="22"/>
          <w:szCs w:val="22"/>
        </w:rPr>
        <w:t>” jest wsparcie w rozwoju nowatorskich, oddolnie wypracowywanych rozwiązań (innowacji społecznych) dotyczących szeroko rozumianego włączenia społecznego. Włączenie społeczne to dla nas przede wszystkim:</w:t>
      </w:r>
    </w:p>
    <w:p w14:paraId="234E7670" w14:textId="77777777" w:rsidR="00093251" w:rsidRPr="00093251" w:rsidRDefault="00093251" w:rsidP="00ED0C94">
      <w:pPr>
        <w:spacing w:after="120" w:line="276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93251">
        <w:rPr>
          <w:rFonts w:asciiTheme="minorHAnsi" w:hAnsiTheme="minorHAnsi" w:cstheme="minorHAnsi"/>
          <w:bCs/>
          <w:sz w:val="22"/>
          <w:szCs w:val="22"/>
        </w:rPr>
        <w:t>•</w:t>
      </w:r>
      <w:r w:rsidRPr="00093251">
        <w:rPr>
          <w:rFonts w:asciiTheme="minorHAnsi" w:hAnsiTheme="minorHAnsi" w:cstheme="minorHAnsi"/>
          <w:bCs/>
          <w:sz w:val="22"/>
          <w:szCs w:val="22"/>
        </w:rPr>
        <w:tab/>
        <w:t>integracja społeczna i zawodowa osób zagrożonych wykluczeniem społecznym lub już doświadczających wykluczenia,</w:t>
      </w:r>
    </w:p>
    <w:p w14:paraId="14227A89" w14:textId="77777777" w:rsidR="00093251" w:rsidRPr="00093251" w:rsidRDefault="00093251" w:rsidP="00ED0C94">
      <w:pPr>
        <w:spacing w:after="120" w:line="276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93251">
        <w:rPr>
          <w:rFonts w:asciiTheme="minorHAnsi" w:hAnsiTheme="minorHAnsi" w:cstheme="minorHAnsi"/>
          <w:bCs/>
          <w:sz w:val="22"/>
          <w:szCs w:val="22"/>
        </w:rPr>
        <w:t>•</w:t>
      </w:r>
      <w:r w:rsidRPr="00093251">
        <w:rPr>
          <w:rFonts w:asciiTheme="minorHAnsi" w:hAnsiTheme="minorHAnsi" w:cstheme="minorHAnsi"/>
          <w:bCs/>
          <w:sz w:val="22"/>
          <w:szCs w:val="22"/>
        </w:rPr>
        <w:tab/>
        <w:t>ułatwianie dostępu do usług społecznych,</w:t>
      </w:r>
    </w:p>
    <w:p w14:paraId="09C39711" w14:textId="77777777" w:rsidR="00093251" w:rsidRPr="00093251" w:rsidRDefault="00093251" w:rsidP="00ED0C94">
      <w:pPr>
        <w:spacing w:after="120" w:line="276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93251">
        <w:rPr>
          <w:rFonts w:asciiTheme="minorHAnsi" w:hAnsiTheme="minorHAnsi" w:cstheme="minorHAnsi"/>
          <w:bCs/>
          <w:sz w:val="22"/>
          <w:szCs w:val="22"/>
        </w:rPr>
        <w:t>•</w:t>
      </w:r>
      <w:r w:rsidRPr="00093251">
        <w:rPr>
          <w:rFonts w:asciiTheme="minorHAnsi" w:hAnsiTheme="minorHAnsi" w:cstheme="minorHAnsi"/>
          <w:bCs/>
          <w:sz w:val="22"/>
          <w:szCs w:val="22"/>
        </w:rPr>
        <w:tab/>
        <w:t>wzmacnianie i uruchamianie potencjału grup samopomocowych.</w:t>
      </w:r>
    </w:p>
    <w:p w14:paraId="719940EF" w14:textId="0FAA0B91" w:rsidR="0093789B" w:rsidRDefault="00093251" w:rsidP="00ED0C94">
      <w:pPr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93251">
        <w:rPr>
          <w:rFonts w:asciiTheme="minorHAnsi" w:hAnsiTheme="minorHAnsi" w:cstheme="minorHAnsi"/>
          <w:bCs/>
          <w:sz w:val="22"/>
          <w:szCs w:val="22"/>
        </w:rPr>
        <w:t>By to zrobić, uruchomiliśmy Inkubator pomysłów, który pomaga innowatorom (m.in. osobom prywatnym, organizacjom pozarządowym, instytucjom opieki społecznej) w dopracowaniu i</w:t>
      </w:r>
      <w:r w:rsidR="006F0C7A">
        <w:rPr>
          <w:rFonts w:asciiTheme="minorHAnsi" w:hAnsiTheme="minorHAnsi" w:cstheme="minorHAnsi"/>
          <w:bCs/>
          <w:sz w:val="22"/>
          <w:szCs w:val="22"/>
        </w:rPr>
        <w:t> </w:t>
      </w:r>
      <w:r w:rsidRPr="00093251">
        <w:rPr>
          <w:rFonts w:asciiTheme="minorHAnsi" w:hAnsiTheme="minorHAnsi" w:cstheme="minorHAnsi"/>
          <w:bCs/>
          <w:sz w:val="22"/>
          <w:szCs w:val="22"/>
        </w:rPr>
        <w:t xml:space="preserve">przetestowaniu w działaniu ich pomysłów odpowiadających w nowy sposób na ważne problemy społeczne. </w:t>
      </w:r>
    </w:p>
    <w:p w14:paraId="314D07CD" w14:textId="1E328A9B" w:rsidR="00532840" w:rsidRDefault="0093789B" w:rsidP="00ED0C94">
      <w:pPr>
        <w:spacing w:after="120"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W ramach realizowanego projektu planujemy przeprowadzić 2 nabory na wstępne pomysły na innowacje społeczne</w:t>
      </w:r>
      <w:r w:rsidR="006F0C7A">
        <w:rPr>
          <w:rFonts w:asciiTheme="minorHAnsi" w:hAnsiTheme="minorHAnsi" w:cstheme="minorHAnsi"/>
          <w:bCs/>
          <w:sz w:val="22"/>
          <w:szCs w:val="22"/>
        </w:rPr>
        <w:t xml:space="preserve">. Autorzy i autorki </w:t>
      </w:r>
      <w:r w:rsidR="00532840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6F0C7A">
        <w:rPr>
          <w:rFonts w:ascii="Calibri" w:eastAsia="Calibri" w:hAnsi="Calibri" w:cs="Calibri"/>
          <w:color w:val="000000"/>
          <w:sz w:val="22"/>
          <w:szCs w:val="22"/>
        </w:rPr>
        <w:t xml:space="preserve"> najlepszych rozwiązań otrzymają grant na przetestowanie prototypów, a następnie </w:t>
      </w:r>
      <w:r w:rsidR="00532840" w:rsidRPr="00532840">
        <w:rPr>
          <w:rFonts w:ascii="Calibri" w:eastAsia="Calibri" w:hAnsi="Calibri" w:cs="Calibri"/>
          <w:color w:val="000000"/>
          <w:sz w:val="22"/>
          <w:szCs w:val="22"/>
        </w:rPr>
        <w:t>4 rozwiązania</w:t>
      </w:r>
      <w:r w:rsidR="006F0C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32840" w:rsidRPr="00532840">
        <w:rPr>
          <w:rFonts w:ascii="Calibri" w:eastAsia="Calibri" w:hAnsi="Calibri" w:cs="Calibri"/>
          <w:color w:val="000000"/>
          <w:sz w:val="22"/>
          <w:szCs w:val="22"/>
        </w:rPr>
        <w:t xml:space="preserve">o największym potencjale </w:t>
      </w:r>
      <w:r w:rsidR="006F0C7A">
        <w:rPr>
          <w:rFonts w:ascii="Calibri" w:eastAsia="Calibri" w:hAnsi="Calibri" w:cs="Calibri"/>
          <w:color w:val="000000"/>
          <w:sz w:val="22"/>
          <w:szCs w:val="22"/>
        </w:rPr>
        <w:t>zostaną upowszechnione. Równolegle p</w:t>
      </w:r>
      <w:r w:rsidR="00951A26" w:rsidRPr="00951A26">
        <w:rPr>
          <w:rFonts w:ascii="Calibri" w:eastAsia="Calibri" w:hAnsi="Calibri" w:cs="Calibri"/>
          <w:bCs/>
          <w:color w:val="000000"/>
          <w:sz w:val="22"/>
          <w:szCs w:val="22"/>
        </w:rPr>
        <w:t>rzeprowadz</w:t>
      </w:r>
      <w:r w:rsidR="006F0C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imy </w:t>
      </w:r>
      <w:r w:rsidR="00951A26" w:rsidRPr="00951A26">
        <w:rPr>
          <w:rFonts w:ascii="Calibri" w:eastAsia="Calibri" w:hAnsi="Calibri" w:cs="Calibri"/>
          <w:bCs/>
          <w:color w:val="000000"/>
          <w:sz w:val="22"/>
          <w:szCs w:val="22"/>
        </w:rPr>
        <w:t>proces akceleracji, w ramach którego wybierzemy</w:t>
      </w:r>
      <w:r w:rsidR="006F0C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951A26" w:rsidRPr="00951A26">
        <w:rPr>
          <w:rFonts w:ascii="Calibri" w:eastAsia="Calibri" w:hAnsi="Calibri" w:cs="Calibri"/>
          <w:bCs/>
          <w:color w:val="000000"/>
          <w:sz w:val="22"/>
          <w:szCs w:val="22"/>
        </w:rPr>
        <w:t>9 najbardziej obiecujących innowacji społecznych zrealizowanych w ramach innych projektów. Wybrane innowacje zostaną poddane weryfikacji,</w:t>
      </w:r>
      <w:r w:rsidR="006F0C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a poprawione </w:t>
      </w:r>
      <w:r w:rsidR="00951A26" w:rsidRPr="00951A2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rozwiązania </w:t>
      </w:r>
      <w:r w:rsidR="006F0C7A">
        <w:rPr>
          <w:rFonts w:ascii="Calibri" w:eastAsia="Calibri" w:hAnsi="Calibri" w:cs="Calibri"/>
          <w:bCs/>
          <w:color w:val="000000"/>
          <w:sz w:val="22"/>
          <w:szCs w:val="22"/>
        </w:rPr>
        <w:t>zostaną ponownie przetestowana</w:t>
      </w:r>
      <w:r w:rsidR="00951A26" w:rsidRPr="00951A2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. Spośród </w:t>
      </w:r>
      <w:r w:rsidR="00951A2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nich wybierzemy </w:t>
      </w:r>
      <w:r w:rsidR="00895C14">
        <w:rPr>
          <w:rFonts w:ascii="Calibri" w:eastAsia="Calibri" w:hAnsi="Calibri" w:cs="Calibri"/>
          <w:bCs/>
          <w:color w:val="000000"/>
          <w:sz w:val="22"/>
          <w:szCs w:val="22"/>
        </w:rPr>
        <w:t>6</w:t>
      </w:r>
      <w:r w:rsidR="00951A26" w:rsidRPr="00951A2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895C14">
        <w:rPr>
          <w:rFonts w:ascii="Calibri" w:eastAsia="Calibri" w:hAnsi="Calibri" w:cs="Calibri"/>
          <w:bCs/>
          <w:color w:val="000000"/>
          <w:sz w:val="22"/>
          <w:szCs w:val="22"/>
        </w:rPr>
        <w:t xml:space="preserve">najlepszych rozwiązań, które zostaną upowszechnione. </w:t>
      </w:r>
      <w:r w:rsidR="00951A2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</w:p>
    <w:p w14:paraId="42404BE2" w14:textId="66008F23" w:rsidR="009A5430" w:rsidRPr="004B4213" w:rsidRDefault="0093789B" w:rsidP="00ED0C94">
      <w:pPr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Jednym z narzędzi</w:t>
      </w:r>
      <w:r w:rsidR="00895C14">
        <w:rPr>
          <w:rFonts w:ascii="Calibri" w:eastAsia="Calibri" w:hAnsi="Calibri" w:cs="Calibri"/>
          <w:sz w:val="22"/>
          <w:szCs w:val="22"/>
        </w:rPr>
        <w:t xml:space="preserve"> wykorzystywanym w</w:t>
      </w:r>
      <w:r w:rsidR="00951A26">
        <w:rPr>
          <w:rFonts w:ascii="Calibri" w:eastAsia="Calibri" w:hAnsi="Calibri" w:cs="Calibri"/>
          <w:sz w:val="22"/>
          <w:szCs w:val="22"/>
        </w:rPr>
        <w:t xml:space="preserve"> trakcie realizacji projektu będzie strona</w:t>
      </w:r>
      <w:r w:rsidR="00177CA0">
        <w:rPr>
          <w:rFonts w:ascii="Calibri" w:eastAsia="Calibri" w:hAnsi="Calibri" w:cs="Calibri"/>
          <w:sz w:val="22"/>
          <w:szCs w:val="22"/>
        </w:rPr>
        <w:t xml:space="preserve"> internetowa</w:t>
      </w:r>
      <w:r w:rsidR="00951A26">
        <w:rPr>
          <w:rFonts w:ascii="Calibri" w:eastAsia="Calibri" w:hAnsi="Calibri" w:cs="Calibri"/>
          <w:sz w:val="22"/>
          <w:szCs w:val="22"/>
        </w:rPr>
        <w:t xml:space="preserve"> </w:t>
      </w:r>
      <w:r w:rsidR="00951A26" w:rsidRPr="00177CA0">
        <w:rPr>
          <w:rFonts w:ascii="Calibri" w:eastAsia="Calibri" w:hAnsi="Calibri" w:cs="Calibri"/>
          <w:sz w:val="22"/>
          <w:szCs w:val="22"/>
        </w:rPr>
        <w:t>inkubatorpomyslow.org.pl</w:t>
      </w:r>
      <w:r w:rsidR="00951A26">
        <w:rPr>
          <w:rFonts w:ascii="Calibri" w:eastAsia="Calibri" w:hAnsi="Calibri" w:cs="Calibri"/>
          <w:sz w:val="22"/>
          <w:szCs w:val="22"/>
        </w:rPr>
        <w:t xml:space="preserve">, której modernizacja jest </w:t>
      </w:r>
      <w:r>
        <w:rPr>
          <w:rFonts w:ascii="Calibri" w:eastAsia="Calibri" w:hAnsi="Calibri" w:cs="Calibri"/>
          <w:sz w:val="22"/>
          <w:szCs w:val="22"/>
        </w:rPr>
        <w:t>przedmiotem prowadzonego przez nas rozeznania rynku.</w:t>
      </w:r>
      <w:r w:rsidR="00D57BDC">
        <w:rPr>
          <w:rFonts w:ascii="Calibri" w:eastAsia="Calibri" w:hAnsi="Calibri" w:cs="Calibri"/>
          <w:sz w:val="22"/>
          <w:szCs w:val="22"/>
        </w:rPr>
        <w:t xml:space="preserve"> </w:t>
      </w:r>
      <w:r w:rsidR="00077ABE" w:rsidRPr="00077ABE">
        <w:rPr>
          <w:rFonts w:asciiTheme="minorHAnsi" w:hAnsiTheme="minorHAnsi" w:cstheme="minorHAnsi"/>
          <w:sz w:val="22"/>
          <w:szCs w:val="22"/>
        </w:rPr>
        <w:t xml:space="preserve">Strona </w:t>
      </w:r>
      <w:r w:rsidR="00077ABE">
        <w:rPr>
          <w:rFonts w:asciiTheme="minorHAnsi" w:hAnsiTheme="minorHAnsi" w:cstheme="minorHAnsi"/>
          <w:sz w:val="22"/>
          <w:szCs w:val="22"/>
        </w:rPr>
        <w:t xml:space="preserve">zawiera </w:t>
      </w:r>
      <w:r w:rsidR="00077ABE" w:rsidRPr="00077ABE">
        <w:rPr>
          <w:rFonts w:asciiTheme="minorHAnsi" w:hAnsiTheme="minorHAnsi" w:cstheme="minorHAnsi"/>
          <w:sz w:val="22"/>
          <w:szCs w:val="22"/>
        </w:rPr>
        <w:t>bazę innowacji społecznych testowanych i upowszechnianych w</w:t>
      </w:r>
      <w:r w:rsidR="00177CA0">
        <w:rPr>
          <w:rFonts w:asciiTheme="minorHAnsi" w:hAnsiTheme="minorHAnsi" w:cstheme="minorHAnsi"/>
          <w:sz w:val="22"/>
          <w:szCs w:val="22"/>
        </w:rPr>
        <w:t> </w:t>
      </w:r>
      <w:r w:rsidR="00077ABE" w:rsidRPr="00077ABE">
        <w:rPr>
          <w:rFonts w:asciiTheme="minorHAnsi" w:hAnsiTheme="minorHAnsi" w:cstheme="minorHAnsi"/>
          <w:sz w:val="22"/>
          <w:szCs w:val="22"/>
        </w:rPr>
        <w:t xml:space="preserve">ramach dwóch pierwszych edycji Inkubatora pomysłów </w:t>
      </w:r>
      <w:r w:rsidR="00177CA0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077ABE" w:rsidRPr="00077ABE">
        <w:rPr>
          <w:rFonts w:asciiTheme="minorHAnsi" w:hAnsiTheme="minorHAnsi" w:cstheme="minorHAnsi"/>
          <w:sz w:val="22"/>
          <w:szCs w:val="22"/>
        </w:rPr>
        <w:t>w latach 2016-2023.</w:t>
      </w:r>
      <w:r w:rsidR="00077ABE">
        <w:rPr>
          <w:rFonts w:asciiTheme="minorHAnsi" w:hAnsiTheme="minorHAnsi" w:cstheme="minorHAnsi"/>
          <w:sz w:val="22"/>
          <w:szCs w:val="22"/>
        </w:rPr>
        <w:t xml:space="preserve"> </w:t>
      </w:r>
      <w:r w:rsidR="00D57BDC">
        <w:rPr>
          <w:rFonts w:ascii="Calibri" w:eastAsia="Calibri" w:hAnsi="Calibri" w:cs="Calibri"/>
          <w:sz w:val="22"/>
          <w:szCs w:val="22"/>
        </w:rPr>
        <w:t xml:space="preserve">Strona </w:t>
      </w:r>
      <w:r w:rsidR="00FB51A8">
        <w:rPr>
          <w:rFonts w:ascii="Calibri" w:eastAsia="Calibri" w:hAnsi="Calibri" w:cs="Calibri"/>
          <w:sz w:val="22"/>
          <w:szCs w:val="22"/>
        </w:rPr>
        <w:t xml:space="preserve">po modernizacji </w:t>
      </w:r>
      <w:r w:rsidR="00D57BDC">
        <w:rPr>
          <w:rFonts w:ascii="Calibri" w:eastAsia="Calibri" w:hAnsi="Calibri" w:cs="Calibri"/>
          <w:sz w:val="22"/>
          <w:szCs w:val="22"/>
        </w:rPr>
        <w:t xml:space="preserve">będzie wykorzystywana na etapie </w:t>
      </w:r>
      <w:r w:rsidR="009A5430" w:rsidRPr="009A5430">
        <w:rPr>
          <w:rFonts w:asciiTheme="minorHAnsi" w:hAnsiTheme="minorHAnsi" w:cstheme="minorHAnsi"/>
          <w:bCs/>
          <w:sz w:val="22"/>
          <w:szCs w:val="22"/>
        </w:rPr>
        <w:t>naborów</w:t>
      </w:r>
      <w:r w:rsidR="00895C14">
        <w:rPr>
          <w:rFonts w:asciiTheme="minorHAnsi" w:hAnsiTheme="minorHAnsi" w:cstheme="minorHAnsi"/>
          <w:bCs/>
          <w:sz w:val="22"/>
          <w:szCs w:val="22"/>
        </w:rPr>
        <w:t>,</w:t>
      </w:r>
      <w:r w:rsidR="00D57BDC">
        <w:rPr>
          <w:rFonts w:asciiTheme="minorHAnsi" w:hAnsiTheme="minorHAnsi" w:cstheme="minorHAnsi"/>
          <w:bCs/>
          <w:sz w:val="22"/>
          <w:szCs w:val="22"/>
        </w:rPr>
        <w:t xml:space="preserve"> rozwijani</w:t>
      </w:r>
      <w:r w:rsidR="00895C14">
        <w:rPr>
          <w:rFonts w:asciiTheme="minorHAnsi" w:hAnsiTheme="minorHAnsi" w:cstheme="minorHAnsi"/>
          <w:bCs/>
          <w:sz w:val="22"/>
          <w:szCs w:val="22"/>
        </w:rPr>
        <w:t xml:space="preserve">a, testowania </w:t>
      </w:r>
      <w:r w:rsidR="00D57BDC">
        <w:rPr>
          <w:rFonts w:asciiTheme="minorHAnsi" w:hAnsiTheme="minorHAnsi" w:cstheme="minorHAnsi"/>
          <w:bCs/>
          <w:sz w:val="22"/>
          <w:szCs w:val="22"/>
        </w:rPr>
        <w:t>oraz upowszechniani</w:t>
      </w:r>
      <w:r w:rsidR="00895C14">
        <w:rPr>
          <w:rFonts w:asciiTheme="minorHAnsi" w:hAnsiTheme="minorHAnsi" w:cstheme="minorHAnsi"/>
          <w:bCs/>
          <w:sz w:val="22"/>
          <w:szCs w:val="22"/>
        </w:rPr>
        <w:t>a</w:t>
      </w:r>
      <w:r w:rsidR="00D57B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5430" w:rsidRPr="009A5430">
        <w:rPr>
          <w:rFonts w:asciiTheme="minorHAnsi" w:hAnsiTheme="minorHAnsi" w:cstheme="minorHAnsi"/>
          <w:bCs/>
          <w:sz w:val="22"/>
          <w:szCs w:val="22"/>
        </w:rPr>
        <w:t>innowacji</w:t>
      </w:r>
      <w:r w:rsidR="00895C14">
        <w:rPr>
          <w:rFonts w:asciiTheme="minorHAnsi" w:hAnsiTheme="minorHAnsi" w:cstheme="minorHAnsi"/>
          <w:bCs/>
          <w:sz w:val="22"/>
          <w:szCs w:val="22"/>
        </w:rPr>
        <w:t xml:space="preserve"> społecznych</w:t>
      </w:r>
      <w:r w:rsidR="009A5430" w:rsidRPr="009A5430">
        <w:rPr>
          <w:rFonts w:asciiTheme="minorHAnsi" w:hAnsiTheme="minorHAnsi" w:cstheme="minorHAnsi"/>
          <w:bCs/>
          <w:sz w:val="22"/>
          <w:szCs w:val="22"/>
        </w:rPr>
        <w:t>.</w:t>
      </w:r>
      <w:r w:rsidR="00D57BD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0857A3" w14:textId="74C9D9ED" w:rsidR="00093251" w:rsidRPr="00093251" w:rsidRDefault="00093251" w:rsidP="00ED0C94">
      <w:pPr>
        <w:numPr>
          <w:ilvl w:val="0"/>
          <w:numId w:val="22"/>
        </w:numPr>
        <w:spacing w:before="240" w:after="240" w:line="276" w:lineRule="auto"/>
        <w:ind w:left="357" w:hanging="35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Podstawowe informacje dotyczące</w:t>
      </w:r>
      <w:r w:rsidR="00201405">
        <w:rPr>
          <w:rFonts w:asciiTheme="minorHAnsi" w:hAnsiTheme="minorHAnsi" w:cstheme="minorHAnsi"/>
          <w:b/>
          <w:bCs/>
          <w:sz w:val="22"/>
          <w:szCs w:val="22"/>
        </w:rPr>
        <w:t xml:space="preserve"> modernizacji funkcjonalności</w:t>
      </w:r>
      <w:r w:rsidRPr="000932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4213">
        <w:rPr>
          <w:rFonts w:asciiTheme="minorHAnsi" w:hAnsiTheme="minorHAnsi" w:cstheme="minorHAnsi"/>
          <w:b/>
          <w:bCs/>
          <w:sz w:val="22"/>
          <w:szCs w:val="22"/>
        </w:rPr>
        <w:t xml:space="preserve">strony </w:t>
      </w:r>
      <w:r w:rsidR="004B4213" w:rsidRPr="004B4213">
        <w:rPr>
          <w:rFonts w:asciiTheme="minorHAnsi" w:hAnsiTheme="minorHAnsi" w:cstheme="minorHAnsi"/>
          <w:b/>
          <w:bCs/>
          <w:sz w:val="22"/>
          <w:szCs w:val="22"/>
        </w:rPr>
        <w:t>www.inkubatorpomyslów.org.pl</w:t>
      </w:r>
    </w:p>
    <w:p w14:paraId="49D37B6A" w14:textId="59ACE2B9" w:rsidR="00201405" w:rsidRDefault="00201405" w:rsidP="00ED0C94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bCs/>
          <w:sz w:val="22"/>
          <w:szCs w:val="22"/>
        </w:rPr>
        <w:t xml:space="preserve">Zamówienie obejmuje </w:t>
      </w:r>
      <w:r>
        <w:rPr>
          <w:rFonts w:asciiTheme="minorHAnsi" w:hAnsiTheme="minorHAnsi" w:cstheme="minorHAnsi"/>
          <w:bCs/>
          <w:sz w:val="22"/>
          <w:szCs w:val="22"/>
        </w:rPr>
        <w:t>następujące zadania</w:t>
      </w:r>
      <w:r w:rsidRPr="00093251">
        <w:rPr>
          <w:rFonts w:asciiTheme="minorHAnsi" w:hAnsiTheme="minorHAnsi" w:cstheme="minorHAnsi"/>
          <w:sz w:val="22"/>
          <w:szCs w:val="22"/>
        </w:rPr>
        <w:t>:</w:t>
      </w:r>
    </w:p>
    <w:p w14:paraId="68821D46" w14:textId="77777777" w:rsidR="00201405" w:rsidRDefault="00201405" w:rsidP="00ED0C94">
      <w:pPr>
        <w:numPr>
          <w:ilvl w:val="0"/>
          <w:numId w:val="2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Przeprowadzenie badania UX</w:t>
      </w:r>
    </w:p>
    <w:p w14:paraId="62AA0488" w14:textId="77777777" w:rsidR="00201405" w:rsidRDefault="00201405" w:rsidP="00ED0C94">
      <w:pPr>
        <w:numPr>
          <w:ilvl w:val="0"/>
          <w:numId w:val="2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Zaprojektowanie nowej architektury strony  </w:t>
      </w:r>
    </w:p>
    <w:p w14:paraId="2F7CCA25" w14:textId="77777777" w:rsidR="00201405" w:rsidRDefault="00201405" w:rsidP="00ED0C94">
      <w:pPr>
        <w:numPr>
          <w:ilvl w:val="0"/>
          <w:numId w:val="2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Stworzenie nowego layoutu strony</w:t>
      </w:r>
    </w:p>
    <w:p w14:paraId="3DCA044D" w14:textId="30D05773" w:rsidR="0050701B" w:rsidRPr="00077ABE" w:rsidRDefault="00201405" w:rsidP="00ED0C94">
      <w:pPr>
        <w:numPr>
          <w:ilvl w:val="0"/>
          <w:numId w:val="2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Programowanie, testy, wdrożenie na serwerze Zleceniodawcy</w:t>
      </w:r>
    </w:p>
    <w:p w14:paraId="21E1D0B1" w14:textId="4EAEE14B" w:rsidR="009A5430" w:rsidRDefault="00093251" w:rsidP="00ED0C94">
      <w:pPr>
        <w:numPr>
          <w:ilvl w:val="0"/>
          <w:numId w:val="21"/>
        </w:numPr>
        <w:spacing w:before="360" w:after="120" w:line="276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WARUNKI REALIZACJI ZAMÓWIENIA</w:t>
      </w:r>
    </w:p>
    <w:p w14:paraId="082A1312" w14:textId="29AAE8F5" w:rsidR="00201405" w:rsidRDefault="00201405" w:rsidP="00ED0C94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1405">
        <w:rPr>
          <w:rFonts w:asciiTheme="minorHAnsi" w:hAnsiTheme="minorHAnsi" w:cstheme="minorHAnsi"/>
          <w:sz w:val="22"/>
          <w:szCs w:val="22"/>
        </w:rPr>
        <w:t>Wykonawca powinien zastosować się do poniższych wymagań:</w:t>
      </w:r>
    </w:p>
    <w:p w14:paraId="3F41CDCA" w14:textId="0B2B318D" w:rsidR="00172D4C" w:rsidRDefault="00172D4C" w:rsidP="00ED0C94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172D4C">
        <w:rPr>
          <w:rFonts w:asciiTheme="minorHAnsi" w:hAnsiTheme="minorHAnsi" w:cstheme="minorHAnsi"/>
          <w:sz w:val="22"/>
          <w:szCs w:val="22"/>
        </w:rPr>
        <w:t>Strona inkubatorpomyslów.org.pl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0C94">
        <w:rPr>
          <w:rFonts w:asciiTheme="minorHAnsi" w:hAnsiTheme="minorHAnsi" w:cstheme="minorHAnsi"/>
          <w:sz w:val="22"/>
          <w:szCs w:val="22"/>
        </w:rPr>
        <w:t xml:space="preserve">(dalej „Strona”) </w:t>
      </w:r>
      <w:r>
        <w:rPr>
          <w:rFonts w:asciiTheme="minorHAnsi" w:hAnsiTheme="minorHAnsi" w:cstheme="minorHAnsi"/>
          <w:sz w:val="22"/>
          <w:szCs w:val="22"/>
        </w:rPr>
        <w:t xml:space="preserve">po modernizacji </w:t>
      </w:r>
      <w:r w:rsidRPr="00172D4C">
        <w:rPr>
          <w:rFonts w:asciiTheme="minorHAnsi" w:hAnsiTheme="minorHAnsi" w:cstheme="minorHAnsi"/>
          <w:sz w:val="22"/>
          <w:szCs w:val="22"/>
        </w:rPr>
        <w:t xml:space="preserve">będzie zawierała moduły: Innowacje, Innowatorzy, Inkubator, Aktualności, O nas, Kontakt. </w:t>
      </w:r>
    </w:p>
    <w:p w14:paraId="500C3DCD" w14:textId="75D6A894" w:rsidR="00E70B5A" w:rsidRDefault="00172D4C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72D4C">
        <w:rPr>
          <w:rFonts w:asciiTheme="minorHAnsi" w:hAnsiTheme="minorHAnsi" w:cstheme="minorHAnsi"/>
          <w:sz w:val="22"/>
          <w:szCs w:val="22"/>
        </w:rPr>
        <w:t>Strona główna będzie zawierała menu główne z możliwością dodawania i reorganizacji elementów menu, rotator banerów z funkcją automatycznego animowanego przesuwania,</w:t>
      </w:r>
      <w:r w:rsidR="00FB51A8">
        <w:rPr>
          <w:rFonts w:asciiTheme="minorHAnsi" w:hAnsiTheme="minorHAnsi" w:cstheme="minorHAnsi"/>
          <w:sz w:val="22"/>
          <w:szCs w:val="22"/>
        </w:rPr>
        <w:t xml:space="preserve"> możliwość</w:t>
      </w:r>
      <w:r w:rsidRPr="00172D4C">
        <w:rPr>
          <w:rFonts w:asciiTheme="minorHAnsi" w:hAnsiTheme="minorHAnsi" w:cstheme="minorHAnsi"/>
          <w:sz w:val="22"/>
          <w:szCs w:val="22"/>
        </w:rPr>
        <w:t xml:space="preserve"> dodawania kolejnych obrazów, sekcje prezentujące najważniejsze elementy </w:t>
      </w:r>
      <w:r w:rsidR="00FB51A8">
        <w:rPr>
          <w:rFonts w:asciiTheme="minorHAnsi" w:hAnsiTheme="minorHAnsi" w:cstheme="minorHAnsi"/>
          <w:sz w:val="22"/>
          <w:szCs w:val="22"/>
        </w:rPr>
        <w:t xml:space="preserve">w tym </w:t>
      </w:r>
      <w:r w:rsidRPr="00172D4C">
        <w:rPr>
          <w:rFonts w:asciiTheme="minorHAnsi" w:hAnsiTheme="minorHAnsi" w:cstheme="minorHAnsi"/>
          <w:sz w:val="22"/>
          <w:szCs w:val="22"/>
        </w:rPr>
        <w:t>innowacje, innowatorów, aktualności</w:t>
      </w:r>
      <w:r w:rsidR="00FB51A8">
        <w:rPr>
          <w:rFonts w:asciiTheme="minorHAnsi" w:hAnsiTheme="minorHAnsi" w:cstheme="minorHAnsi"/>
          <w:sz w:val="22"/>
          <w:szCs w:val="22"/>
        </w:rPr>
        <w:t>.</w:t>
      </w:r>
      <w:r w:rsidR="00E70B5A">
        <w:rPr>
          <w:rFonts w:asciiTheme="minorHAnsi" w:hAnsiTheme="minorHAnsi" w:cstheme="minorHAnsi"/>
          <w:sz w:val="22"/>
          <w:szCs w:val="22"/>
        </w:rPr>
        <w:t xml:space="preserve"> </w:t>
      </w:r>
      <w:r w:rsidR="00E70B5A" w:rsidRPr="00D07577">
        <w:rPr>
          <w:rFonts w:asciiTheme="minorHAnsi" w:hAnsiTheme="minorHAnsi" w:cstheme="minorHAnsi"/>
          <w:sz w:val="22"/>
          <w:szCs w:val="22"/>
        </w:rPr>
        <w:t xml:space="preserve">Strona </w:t>
      </w:r>
      <w:r w:rsidR="00E70B5A">
        <w:rPr>
          <w:rFonts w:asciiTheme="minorHAnsi" w:hAnsiTheme="minorHAnsi" w:cstheme="minorHAnsi"/>
          <w:sz w:val="22"/>
          <w:szCs w:val="22"/>
        </w:rPr>
        <w:t xml:space="preserve">będzie posiadać </w:t>
      </w:r>
      <w:r w:rsidR="00E70B5A" w:rsidRPr="00D07577">
        <w:rPr>
          <w:rFonts w:asciiTheme="minorHAnsi" w:hAnsiTheme="minorHAnsi" w:cstheme="minorHAnsi"/>
          <w:sz w:val="22"/>
          <w:szCs w:val="22"/>
        </w:rPr>
        <w:t>pełnotekstową wyszukiwarkę treści działającą po słowach kluczowych znajdowanych w tytule i w treści.</w:t>
      </w:r>
      <w:r w:rsidR="00FB51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6283F" w14:textId="7B335B09" w:rsidR="00172D4C" w:rsidRDefault="00172D4C" w:rsidP="00ED0C94">
      <w:pPr>
        <w:numPr>
          <w:ilvl w:val="0"/>
          <w:numId w:val="23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 xml:space="preserve">Moduł </w:t>
      </w:r>
      <w:r w:rsidR="00E70B5A">
        <w:rPr>
          <w:rFonts w:asciiTheme="minorHAnsi" w:hAnsiTheme="minorHAnsi" w:cstheme="minorHAnsi"/>
          <w:sz w:val="22"/>
          <w:szCs w:val="22"/>
        </w:rPr>
        <w:t>„</w:t>
      </w:r>
      <w:r w:rsidRPr="00077ABE">
        <w:rPr>
          <w:rFonts w:asciiTheme="minorHAnsi" w:hAnsiTheme="minorHAnsi" w:cstheme="minorHAnsi"/>
          <w:sz w:val="22"/>
          <w:szCs w:val="22"/>
        </w:rPr>
        <w:t>Innowacje</w:t>
      </w:r>
      <w:r w:rsidR="00E70B5A">
        <w:rPr>
          <w:rFonts w:asciiTheme="minorHAnsi" w:hAnsiTheme="minorHAnsi" w:cstheme="minorHAnsi"/>
          <w:sz w:val="22"/>
          <w:szCs w:val="22"/>
        </w:rPr>
        <w:t>”</w:t>
      </w:r>
      <w:r w:rsidRPr="0007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będzie </w:t>
      </w:r>
      <w:r w:rsidR="00FB51A8">
        <w:rPr>
          <w:rFonts w:asciiTheme="minorHAnsi" w:hAnsiTheme="minorHAnsi" w:cstheme="minorHAnsi"/>
          <w:sz w:val="22"/>
          <w:szCs w:val="22"/>
        </w:rPr>
        <w:t xml:space="preserve">prezentował bazę innowacji </w:t>
      </w:r>
      <w:r w:rsidR="00ED0C94">
        <w:rPr>
          <w:rFonts w:asciiTheme="minorHAnsi" w:hAnsiTheme="minorHAnsi" w:cstheme="minorHAnsi"/>
          <w:sz w:val="22"/>
          <w:szCs w:val="22"/>
        </w:rPr>
        <w:t xml:space="preserve">społecznych </w:t>
      </w:r>
      <w:r w:rsidR="00FB51A8">
        <w:rPr>
          <w:rFonts w:asciiTheme="minorHAnsi" w:hAnsiTheme="minorHAnsi" w:cstheme="minorHAnsi"/>
          <w:sz w:val="22"/>
          <w:szCs w:val="22"/>
        </w:rPr>
        <w:t xml:space="preserve">Inkubatora, </w:t>
      </w:r>
      <w:r>
        <w:rPr>
          <w:rFonts w:asciiTheme="minorHAnsi" w:hAnsiTheme="minorHAnsi" w:cstheme="minorHAnsi"/>
          <w:sz w:val="22"/>
          <w:szCs w:val="22"/>
        </w:rPr>
        <w:t>porządkował innowacje</w:t>
      </w:r>
      <w:r w:rsidR="00ED0C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kategorie i zawierał wyszukiwarkę. </w:t>
      </w:r>
      <w:r w:rsidRPr="00172D4C">
        <w:rPr>
          <w:rFonts w:asciiTheme="minorHAnsi" w:hAnsiTheme="minorHAnsi" w:cstheme="minorHAnsi"/>
          <w:sz w:val="22"/>
          <w:szCs w:val="22"/>
        </w:rPr>
        <w:t xml:space="preserve">Każda innowacja </w:t>
      </w:r>
      <w:r>
        <w:rPr>
          <w:rFonts w:asciiTheme="minorHAnsi" w:hAnsiTheme="minorHAnsi" w:cstheme="minorHAnsi"/>
          <w:sz w:val="22"/>
          <w:szCs w:val="22"/>
        </w:rPr>
        <w:t xml:space="preserve">społeczna </w:t>
      </w:r>
      <w:r w:rsidRPr="00172D4C">
        <w:rPr>
          <w:rFonts w:asciiTheme="minorHAnsi" w:hAnsiTheme="minorHAnsi" w:cstheme="minorHAnsi"/>
          <w:sz w:val="22"/>
          <w:szCs w:val="22"/>
        </w:rPr>
        <w:t>będzie prezentowana na oddzielnej podstronie</w:t>
      </w:r>
      <w:r w:rsidR="00E70B5A">
        <w:rPr>
          <w:rFonts w:asciiTheme="minorHAnsi" w:hAnsiTheme="minorHAnsi" w:cstheme="minorHAnsi"/>
          <w:sz w:val="22"/>
          <w:szCs w:val="22"/>
        </w:rPr>
        <w:t>.</w:t>
      </w:r>
    </w:p>
    <w:p w14:paraId="155F2F5F" w14:textId="17131A42" w:rsidR="00E70B5A" w:rsidRPr="00077ABE" w:rsidRDefault="00E70B5A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 xml:space="preserve">Moduł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077ABE">
        <w:rPr>
          <w:rFonts w:asciiTheme="minorHAnsi" w:hAnsiTheme="minorHAnsi" w:cstheme="minorHAnsi"/>
          <w:sz w:val="22"/>
          <w:szCs w:val="22"/>
        </w:rPr>
        <w:t xml:space="preserve">Inkubator </w:t>
      </w:r>
      <w:r>
        <w:rPr>
          <w:rFonts w:asciiTheme="minorHAnsi" w:hAnsiTheme="minorHAnsi" w:cstheme="minorHAnsi"/>
          <w:sz w:val="22"/>
          <w:szCs w:val="22"/>
        </w:rPr>
        <w:t xml:space="preserve">pomysłów” będzie </w:t>
      </w:r>
      <w:r w:rsidRPr="00077ABE">
        <w:rPr>
          <w:rFonts w:asciiTheme="minorHAnsi" w:hAnsiTheme="minorHAnsi" w:cstheme="minorHAnsi"/>
          <w:sz w:val="22"/>
          <w:szCs w:val="22"/>
        </w:rPr>
        <w:t>zawiera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077ABE">
        <w:rPr>
          <w:rFonts w:asciiTheme="minorHAnsi" w:hAnsiTheme="minorHAnsi" w:cstheme="minorHAnsi"/>
          <w:sz w:val="22"/>
          <w:szCs w:val="22"/>
        </w:rPr>
        <w:t xml:space="preserve"> najważniejsze informacje o projekcie, dokumenty, formularz rejestracji</w:t>
      </w:r>
      <w:r>
        <w:rPr>
          <w:rFonts w:asciiTheme="minorHAnsi" w:hAnsiTheme="minorHAnsi" w:cstheme="minorHAnsi"/>
          <w:sz w:val="22"/>
          <w:szCs w:val="22"/>
        </w:rPr>
        <w:t xml:space="preserve"> on-line</w:t>
      </w:r>
      <w:r w:rsidRPr="00077ABE">
        <w:rPr>
          <w:rFonts w:asciiTheme="minorHAnsi" w:hAnsiTheme="minorHAnsi" w:cstheme="minorHAnsi"/>
          <w:sz w:val="22"/>
          <w:szCs w:val="22"/>
        </w:rPr>
        <w:t xml:space="preserve"> pozwalają</w:t>
      </w:r>
      <w:r>
        <w:rPr>
          <w:rFonts w:asciiTheme="minorHAnsi" w:hAnsiTheme="minorHAnsi" w:cstheme="minorHAnsi"/>
          <w:sz w:val="22"/>
          <w:szCs w:val="22"/>
        </w:rPr>
        <w:t>cy</w:t>
      </w:r>
      <w:r w:rsidRPr="00077ABE">
        <w:rPr>
          <w:rFonts w:asciiTheme="minorHAnsi" w:hAnsiTheme="minorHAnsi" w:cstheme="minorHAnsi"/>
          <w:sz w:val="22"/>
          <w:szCs w:val="22"/>
        </w:rPr>
        <w:t xml:space="preserve"> na zbieranie </w:t>
      </w:r>
      <w:r>
        <w:rPr>
          <w:rFonts w:asciiTheme="minorHAnsi" w:hAnsiTheme="minorHAnsi" w:cstheme="minorHAnsi"/>
          <w:sz w:val="22"/>
          <w:szCs w:val="22"/>
        </w:rPr>
        <w:t xml:space="preserve">wstępnych </w:t>
      </w:r>
      <w:r w:rsidRPr="00077ABE">
        <w:rPr>
          <w:rFonts w:asciiTheme="minorHAnsi" w:hAnsiTheme="minorHAnsi" w:cstheme="minorHAnsi"/>
          <w:sz w:val="22"/>
          <w:szCs w:val="22"/>
        </w:rPr>
        <w:t>pomysłów na innowacje społeczne i zarządzanie nimi w panelu administratora.</w:t>
      </w:r>
    </w:p>
    <w:p w14:paraId="7FA9084E" w14:textId="602643DD" w:rsidR="00E70B5A" w:rsidRDefault="00E70B5A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 xml:space="preserve">Moduł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077ABE">
        <w:rPr>
          <w:rFonts w:asciiTheme="minorHAnsi" w:hAnsiTheme="minorHAnsi" w:cstheme="minorHAnsi"/>
          <w:sz w:val="22"/>
          <w:szCs w:val="22"/>
        </w:rPr>
        <w:t>Innowatorzy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07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będzie </w:t>
      </w:r>
      <w:r w:rsidR="00ED0C94">
        <w:rPr>
          <w:rFonts w:asciiTheme="minorHAnsi" w:hAnsiTheme="minorHAnsi" w:cstheme="minorHAnsi"/>
          <w:sz w:val="22"/>
          <w:szCs w:val="22"/>
        </w:rPr>
        <w:t>prezentował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0C94">
        <w:rPr>
          <w:rFonts w:asciiTheme="minorHAnsi" w:hAnsiTheme="minorHAnsi" w:cstheme="minorHAnsi"/>
          <w:sz w:val="22"/>
          <w:szCs w:val="22"/>
        </w:rPr>
        <w:t xml:space="preserve">autorów i autorki innowacji społecznych, </w:t>
      </w:r>
      <w:r w:rsidRPr="00077ABE">
        <w:rPr>
          <w:rFonts w:asciiTheme="minorHAnsi" w:hAnsiTheme="minorHAnsi" w:cstheme="minorHAnsi"/>
          <w:sz w:val="22"/>
          <w:szCs w:val="22"/>
        </w:rPr>
        <w:t>zaangażowan</w:t>
      </w:r>
      <w:r w:rsidR="00ED0C94">
        <w:rPr>
          <w:rFonts w:asciiTheme="minorHAnsi" w:hAnsiTheme="minorHAnsi" w:cstheme="minorHAnsi"/>
          <w:sz w:val="22"/>
          <w:szCs w:val="22"/>
        </w:rPr>
        <w:t>e</w:t>
      </w:r>
      <w:r w:rsidRPr="00077ABE">
        <w:rPr>
          <w:rFonts w:asciiTheme="minorHAnsi" w:hAnsiTheme="minorHAnsi" w:cstheme="minorHAnsi"/>
          <w:sz w:val="22"/>
          <w:szCs w:val="22"/>
        </w:rPr>
        <w:t xml:space="preserve"> w </w:t>
      </w:r>
      <w:r w:rsidR="00ED0C94">
        <w:rPr>
          <w:rFonts w:asciiTheme="minorHAnsi" w:hAnsiTheme="minorHAnsi" w:cstheme="minorHAnsi"/>
          <w:sz w:val="22"/>
          <w:szCs w:val="22"/>
        </w:rPr>
        <w:t xml:space="preserve">ich </w:t>
      </w:r>
      <w:r w:rsidRPr="00077ABE">
        <w:rPr>
          <w:rFonts w:asciiTheme="minorHAnsi" w:hAnsiTheme="minorHAnsi" w:cstheme="minorHAnsi"/>
          <w:sz w:val="22"/>
          <w:szCs w:val="22"/>
        </w:rPr>
        <w:t>testowanie i upowszechnianie</w:t>
      </w:r>
      <w:r w:rsidR="00ED0C9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innowatorów</w:t>
      </w:r>
      <w:r w:rsidR="00ED0C94">
        <w:rPr>
          <w:rFonts w:asciiTheme="minorHAnsi" w:hAnsiTheme="minorHAnsi" w:cstheme="minorHAnsi"/>
          <w:sz w:val="22"/>
          <w:szCs w:val="22"/>
        </w:rPr>
        <w:t>, i</w:t>
      </w:r>
      <w:r>
        <w:rPr>
          <w:rFonts w:asciiTheme="minorHAnsi" w:hAnsiTheme="minorHAnsi" w:cstheme="minorHAnsi"/>
          <w:sz w:val="22"/>
          <w:szCs w:val="22"/>
        </w:rPr>
        <w:t>nnowatorki społeczne)</w:t>
      </w:r>
      <w:r w:rsidRPr="00077ABE">
        <w:rPr>
          <w:rFonts w:asciiTheme="minorHAnsi" w:hAnsiTheme="minorHAnsi" w:cstheme="minorHAnsi"/>
          <w:sz w:val="22"/>
          <w:szCs w:val="22"/>
        </w:rPr>
        <w:t>.</w:t>
      </w:r>
    </w:p>
    <w:p w14:paraId="56B2C58A" w14:textId="3F859A99" w:rsidR="00172D4C" w:rsidRPr="00D07577" w:rsidRDefault="00172D4C" w:rsidP="00ED0C94">
      <w:pPr>
        <w:numPr>
          <w:ilvl w:val="0"/>
          <w:numId w:val="23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</w:t>
      </w:r>
      <w:r w:rsidRPr="00D07577">
        <w:rPr>
          <w:rFonts w:asciiTheme="minorHAnsi" w:hAnsiTheme="minorHAnsi" w:cstheme="minorHAnsi"/>
          <w:sz w:val="22"/>
          <w:szCs w:val="22"/>
        </w:rPr>
        <w:t xml:space="preserve">oduł </w:t>
      </w:r>
      <w:r w:rsidR="00E70B5A">
        <w:rPr>
          <w:rFonts w:asciiTheme="minorHAnsi" w:hAnsiTheme="minorHAnsi" w:cstheme="minorHAnsi"/>
          <w:sz w:val="22"/>
          <w:szCs w:val="22"/>
        </w:rPr>
        <w:t>„</w:t>
      </w:r>
      <w:r w:rsidRPr="00D07577">
        <w:rPr>
          <w:rFonts w:asciiTheme="minorHAnsi" w:hAnsiTheme="minorHAnsi" w:cstheme="minorHAnsi"/>
          <w:sz w:val="22"/>
          <w:szCs w:val="22"/>
        </w:rPr>
        <w:t>Aktualności</w:t>
      </w:r>
      <w:r w:rsidR="00E70B5A">
        <w:rPr>
          <w:rFonts w:asciiTheme="minorHAnsi" w:hAnsiTheme="minorHAnsi" w:cstheme="minorHAnsi"/>
          <w:sz w:val="22"/>
          <w:szCs w:val="22"/>
        </w:rPr>
        <w:t>”</w:t>
      </w:r>
      <w:r w:rsidRPr="00D07577">
        <w:rPr>
          <w:rFonts w:asciiTheme="minorHAnsi" w:hAnsiTheme="minorHAnsi" w:cstheme="minorHAnsi"/>
          <w:sz w:val="22"/>
          <w:szCs w:val="22"/>
        </w:rPr>
        <w:t xml:space="preserve"> będzie zawierał chronologiczną listą wpisów</w:t>
      </w:r>
      <w:r>
        <w:rPr>
          <w:rFonts w:asciiTheme="minorHAnsi" w:hAnsiTheme="minorHAnsi" w:cstheme="minorHAnsi"/>
          <w:sz w:val="22"/>
          <w:szCs w:val="22"/>
        </w:rPr>
        <w:t>. W</w:t>
      </w:r>
      <w:r w:rsidRPr="00D07577">
        <w:rPr>
          <w:rFonts w:asciiTheme="minorHAnsi" w:hAnsiTheme="minorHAnsi" w:cstheme="minorHAnsi"/>
          <w:sz w:val="22"/>
          <w:szCs w:val="22"/>
        </w:rPr>
        <w:t>pisy będą miały możliwość dodania zdjęć, filmów, podcastów.</w:t>
      </w:r>
    </w:p>
    <w:p w14:paraId="5F23858B" w14:textId="520B8873" w:rsidR="00172D4C" w:rsidRDefault="00172D4C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7577">
        <w:rPr>
          <w:rFonts w:asciiTheme="minorHAnsi" w:hAnsiTheme="minorHAnsi" w:cstheme="minorHAnsi"/>
          <w:sz w:val="22"/>
          <w:szCs w:val="22"/>
        </w:rPr>
        <w:t xml:space="preserve">Moduł </w:t>
      </w:r>
      <w:r w:rsidR="00E70B5A">
        <w:rPr>
          <w:rFonts w:asciiTheme="minorHAnsi" w:hAnsiTheme="minorHAnsi" w:cstheme="minorHAnsi"/>
          <w:sz w:val="22"/>
          <w:szCs w:val="22"/>
        </w:rPr>
        <w:t>„</w:t>
      </w:r>
      <w:r w:rsidRPr="00D07577">
        <w:rPr>
          <w:rFonts w:asciiTheme="minorHAnsi" w:hAnsiTheme="minorHAnsi" w:cstheme="minorHAnsi"/>
          <w:sz w:val="22"/>
          <w:szCs w:val="22"/>
        </w:rPr>
        <w:t>O Nas</w:t>
      </w:r>
      <w:r w:rsidR="00E70B5A">
        <w:rPr>
          <w:rFonts w:asciiTheme="minorHAnsi" w:hAnsiTheme="minorHAnsi" w:cstheme="minorHAnsi"/>
          <w:sz w:val="22"/>
          <w:szCs w:val="22"/>
        </w:rPr>
        <w:t>”</w:t>
      </w:r>
      <w:r w:rsidRPr="00D075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będzie </w:t>
      </w:r>
      <w:r w:rsidRPr="00D07577">
        <w:rPr>
          <w:rFonts w:asciiTheme="minorHAnsi" w:hAnsiTheme="minorHAnsi" w:cstheme="minorHAnsi"/>
          <w:sz w:val="22"/>
          <w:szCs w:val="22"/>
        </w:rPr>
        <w:t>prezent</w:t>
      </w:r>
      <w:r>
        <w:rPr>
          <w:rFonts w:asciiTheme="minorHAnsi" w:hAnsiTheme="minorHAnsi" w:cstheme="minorHAnsi"/>
          <w:sz w:val="22"/>
          <w:szCs w:val="22"/>
        </w:rPr>
        <w:t xml:space="preserve">ował </w:t>
      </w:r>
      <w:r w:rsidR="00E70B5A">
        <w:rPr>
          <w:rFonts w:asciiTheme="minorHAnsi" w:hAnsiTheme="minorHAnsi" w:cstheme="minorHAnsi"/>
          <w:sz w:val="22"/>
          <w:szCs w:val="22"/>
        </w:rPr>
        <w:t xml:space="preserve">instytucje zaangażowane w realizację projektu oraz </w:t>
      </w:r>
      <w:r w:rsidRPr="00D07577">
        <w:rPr>
          <w:rFonts w:asciiTheme="minorHAnsi" w:hAnsiTheme="minorHAnsi" w:cstheme="minorHAnsi"/>
          <w:sz w:val="22"/>
          <w:szCs w:val="22"/>
        </w:rPr>
        <w:t xml:space="preserve">zespół </w:t>
      </w:r>
      <w:r w:rsidR="00E70B5A">
        <w:rPr>
          <w:rFonts w:asciiTheme="minorHAnsi" w:hAnsiTheme="minorHAnsi" w:cstheme="minorHAnsi"/>
          <w:sz w:val="22"/>
          <w:szCs w:val="22"/>
        </w:rPr>
        <w:t>projektu</w:t>
      </w:r>
      <w:r w:rsidRPr="00D07577">
        <w:rPr>
          <w:rFonts w:asciiTheme="minorHAnsi" w:hAnsiTheme="minorHAnsi" w:cstheme="minorHAnsi"/>
          <w:sz w:val="22"/>
          <w:szCs w:val="22"/>
        </w:rPr>
        <w:t>.</w:t>
      </w:r>
    </w:p>
    <w:p w14:paraId="53667F68" w14:textId="77777777" w:rsidR="00FB51A8" w:rsidRDefault="00FB51A8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7577">
        <w:rPr>
          <w:rFonts w:asciiTheme="minorHAnsi" w:hAnsiTheme="minorHAnsi" w:cstheme="minorHAnsi"/>
          <w:sz w:val="22"/>
          <w:szCs w:val="22"/>
        </w:rPr>
        <w:t xml:space="preserve">Wykonawca zapewni na stronie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D07577">
        <w:rPr>
          <w:rFonts w:asciiTheme="minorHAnsi" w:hAnsiTheme="minorHAnsi" w:cstheme="minorHAnsi"/>
          <w:sz w:val="22"/>
          <w:szCs w:val="22"/>
        </w:rPr>
        <w:t xml:space="preserve">echanizm zapisywania na newsletter, który będzie współpracował z wybranym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D07577">
        <w:rPr>
          <w:rFonts w:asciiTheme="minorHAnsi" w:hAnsiTheme="minorHAnsi" w:cstheme="minorHAnsi"/>
          <w:sz w:val="22"/>
          <w:szCs w:val="22"/>
        </w:rPr>
        <w:t>amawiającego systemem mailingu masowego.</w:t>
      </w:r>
    </w:p>
    <w:p w14:paraId="1387CD3C" w14:textId="18DEBC0D" w:rsidR="00172D4C" w:rsidRDefault="00172D4C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3259">
        <w:rPr>
          <w:rFonts w:asciiTheme="minorHAnsi" w:hAnsiTheme="minorHAnsi" w:cstheme="minorHAnsi"/>
          <w:sz w:val="22"/>
          <w:szCs w:val="22"/>
        </w:rPr>
        <w:t xml:space="preserve">Strona </w:t>
      </w:r>
      <w:r w:rsidR="00177CA0">
        <w:rPr>
          <w:rFonts w:asciiTheme="minorHAnsi" w:hAnsiTheme="minorHAnsi" w:cstheme="minorHAnsi"/>
          <w:sz w:val="22"/>
          <w:szCs w:val="22"/>
        </w:rPr>
        <w:t xml:space="preserve">zostanie przygotowana </w:t>
      </w:r>
      <w:r w:rsidR="00177CA0" w:rsidRPr="00177CA0">
        <w:rPr>
          <w:rFonts w:asciiTheme="minorHAnsi" w:hAnsiTheme="minorHAnsi" w:cstheme="minorHAnsi"/>
          <w:sz w:val="22"/>
          <w:szCs w:val="22"/>
        </w:rPr>
        <w:t>zgodnie ze standardem WCAG 2.0</w:t>
      </w:r>
      <w:r w:rsidR="00177CA0">
        <w:rPr>
          <w:rFonts w:asciiTheme="minorHAnsi" w:hAnsiTheme="minorHAnsi" w:cstheme="minorHAnsi"/>
          <w:sz w:val="22"/>
          <w:szCs w:val="22"/>
        </w:rPr>
        <w:t xml:space="preserve">. </w:t>
      </w:r>
      <w:r w:rsidR="00E70B5A">
        <w:rPr>
          <w:rFonts w:asciiTheme="minorHAnsi" w:hAnsiTheme="minorHAnsi" w:cstheme="minorHAnsi"/>
          <w:sz w:val="22"/>
          <w:szCs w:val="22"/>
        </w:rPr>
        <w:t>N</w:t>
      </w:r>
      <w:r w:rsidRPr="004A3259">
        <w:rPr>
          <w:rFonts w:asciiTheme="minorHAnsi" w:hAnsiTheme="minorHAnsi" w:cstheme="minorHAnsi"/>
          <w:sz w:val="22"/>
          <w:szCs w:val="22"/>
        </w:rPr>
        <w:t xml:space="preserve">a stronie </w:t>
      </w:r>
      <w:r w:rsidR="00E70B5A">
        <w:rPr>
          <w:rFonts w:asciiTheme="minorHAnsi" w:hAnsiTheme="minorHAnsi" w:cstheme="minorHAnsi"/>
          <w:sz w:val="22"/>
          <w:szCs w:val="22"/>
        </w:rPr>
        <w:t xml:space="preserve">zostanie </w:t>
      </w:r>
      <w:r w:rsidRPr="004A3259">
        <w:rPr>
          <w:rFonts w:asciiTheme="minorHAnsi" w:hAnsiTheme="minorHAnsi" w:cstheme="minorHAnsi"/>
          <w:sz w:val="22"/>
          <w:szCs w:val="22"/>
        </w:rPr>
        <w:t xml:space="preserve">umieszczona deklaracja </w:t>
      </w:r>
      <w:r w:rsidR="00FB51A8">
        <w:rPr>
          <w:rFonts w:asciiTheme="minorHAnsi" w:hAnsiTheme="minorHAnsi" w:cstheme="minorHAnsi"/>
          <w:sz w:val="22"/>
          <w:szCs w:val="22"/>
        </w:rPr>
        <w:t>dostępności</w:t>
      </w:r>
      <w:r w:rsidRPr="004A3259">
        <w:rPr>
          <w:rFonts w:asciiTheme="minorHAnsi" w:hAnsiTheme="minorHAnsi" w:cstheme="minorHAnsi"/>
          <w:sz w:val="22"/>
          <w:szCs w:val="22"/>
        </w:rPr>
        <w:t>.</w:t>
      </w:r>
    </w:p>
    <w:p w14:paraId="33E0FEB7" w14:textId="2A95BE06" w:rsidR="00E2323F" w:rsidRPr="004A3259" w:rsidRDefault="00E2323F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Strona będzie posiadała</w:t>
      </w:r>
      <w:r w:rsidRPr="00E2323F">
        <w:rPr>
          <w:rFonts w:asciiTheme="minorHAnsi" w:hAnsiTheme="minorHAnsi" w:cstheme="minorHAnsi"/>
          <w:sz w:val="22"/>
          <w:szCs w:val="22"/>
        </w:rPr>
        <w:t xml:space="preserve"> skróconą wersję po angielsku.</w:t>
      </w:r>
    </w:p>
    <w:p w14:paraId="0E007962" w14:textId="5E2B1903" w:rsidR="00077ABE" w:rsidRDefault="00077ABE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 xml:space="preserve">Strona </w:t>
      </w:r>
      <w:r w:rsidR="00FB51A8">
        <w:rPr>
          <w:rFonts w:asciiTheme="minorHAnsi" w:hAnsiTheme="minorHAnsi" w:cstheme="minorHAnsi"/>
          <w:sz w:val="22"/>
          <w:szCs w:val="22"/>
        </w:rPr>
        <w:t xml:space="preserve">będzie </w:t>
      </w:r>
      <w:r w:rsidRPr="00077ABE">
        <w:rPr>
          <w:rFonts w:asciiTheme="minorHAnsi" w:hAnsiTheme="minorHAnsi" w:cstheme="minorHAnsi"/>
          <w:sz w:val="22"/>
          <w:szCs w:val="22"/>
        </w:rPr>
        <w:t xml:space="preserve">wykonana w oparciu o system zarzadzania treścią (CMS) umożliwiający samodzielną i bezpłatną edycję i rozbudowę strony internetowej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7ABE">
        <w:rPr>
          <w:rFonts w:asciiTheme="minorHAnsi" w:hAnsiTheme="minorHAnsi" w:cstheme="minorHAnsi"/>
          <w:sz w:val="22"/>
          <w:szCs w:val="22"/>
        </w:rPr>
        <w:t>amawiającego, bez posiadania umiejętności programowania.</w:t>
      </w:r>
    </w:p>
    <w:p w14:paraId="4BCBAC52" w14:textId="366B6B98" w:rsidR="00077ABE" w:rsidRDefault="00077ABE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 xml:space="preserve">Strona i system zarządzania treścią </w:t>
      </w:r>
      <w:r w:rsidR="00FB51A8">
        <w:rPr>
          <w:rFonts w:asciiTheme="minorHAnsi" w:hAnsiTheme="minorHAnsi" w:cstheme="minorHAnsi"/>
          <w:sz w:val="22"/>
          <w:szCs w:val="22"/>
        </w:rPr>
        <w:t xml:space="preserve">będą </w:t>
      </w:r>
      <w:r w:rsidRPr="00077ABE">
        <w:rPr>
          <w:rFonts w:asciiTheme="minorHAnsi" w:hAnsiTheme="minorHAnsi" w:cstheme="minorHAnsi"/>
          <w:sz w:val="22"/>
          <w:szCs w:val="22"/>
        </w:rPr>
        <w:t>zabezpieczon</w:t>
      </w:r>
      <w:r w:rsidR="00FB51A8">
        <w:rPr>
          <w:rFonts w:asciiTheme="minorHAnsi" w:hAnsiTheme="minorHAnsi" w:cstheme="minorHAnsi"/>
          <w:sz w:val="22"/>
          <w:szCs w:val="22"/>
        </w:rPr>
        <w:t>e</w:t>
      </w:r>
      <w:r w:rsidRPr="00077ABE">
        <w:rPr>
          <w:rFonts w:asciiTheme="minorHAnsi" w:hAnsiTheme="minorHAnsi" w:cstheme="minorHAnsi"/>
          <w:sz w:val="22"/>
          <w:szCs w:val="22"/>
        </w:rPr>
        <w:t xml:space="preserve"> przed włamaniami, działalnością wirusów i botów oraz przed dostępem dla osób nieupoważnionych.</w:t>
      </w:r>
    </w:p>
    <w:p w14:paraId="50BB2CFB" w14:textId="77777777" w:rsidR="00077ABE" w:rsidRDefault="00077ABE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>Strona nie powinna posiadać żadnych limitów co do ilości wstawianych danych, artykułów, zakładek, podstron, wpisów, galerii, filmów.</w:t>
      </w:r>
    </w:p>
    <w:p w14:paraId="72894079" w14:textId="6F8B18C4" w:rsidR="00077ABE" w:rsidRDefault="00077ABE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77ABE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zapewni </w:t>
      </w:r>
      <w:r w:rsidRPr="00077ABE">
        <w:rPr>
          <w:rFonts w:asciiTheme="minorHAnsi" w:hAnsiTheme="minorHAnsi" w:cstheme="minorHAnsi"/>
          <w:sz w:val="22"/>
          <w:szCs w:val="22"/>
        </w:rPr>
        <w:t xml:space="preserve">szkolenie z obsługi i edycji zawartości strony internetowej dla dowolnej ilości osób wchodzących w skład zespołu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7ABE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6805406A" w14:textId="1F559E60" w:rsidR="004A3259" w:rsidRDefault="00077ABE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3259">
        <w:rPr>
          <w:rFonts w:asciiTheme="minorHAnsi" w:hAnsiTheme="minorHAnsi" w:cstheme="minorHAnsi"/>
          <w:sz w:val="22"/>
          <w:szCs w:val="22"/>
        </w:rPr>
        <w:t>Wykonawca podepnie pod stronę internetową system statystyk odwiedzin Google Analytics, Google Tag M</w:t>
      </w:r>
      <w:r w:rsidR="00177CA0">
        <w:rPr>
          <w:rFonts w:asciiTheme="minorHAnsi" w:hAnsiTheme="minorHAnsi" w:cstheme="minorHAnsi"/>
          <w:sz w:val="22"/>
          <w:szCs w:val="22"/>
        </w:rPr>
        <w:t>a</w:t>
      </w:r>
      <w:r w:rsidRPr="004A3259">
        <w:rPr>
          <w:rFonts w:asciiTheme="minorHAnsi" w:hAnsiTheme="minorHAnsi" w:cstheme="minorHAnsi"/>
          <w:sz w:val="22"/>
          <w:szCs w:val="22"/>
        </w:rPr>
        <w:t>nager.</w:t>
      </w:r>
    </w:p>
    <w:p w14:paraId="288D9B37" w14:textId="5531A687" w:rsidR="00077ABE" w:rsidRDefault="00077ABE" w:rsidP="00ED0C94">
      <w:pPr>
        <w:numPr>
          <w:ilvl w:val="0"/>
          <w:numId w:val="23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3259">
        <w:rPr>
          <w:rFonts w:asciiTheme="minorHAnsi" w:hAnsiTheme="minorHAnsi" w:cstheme="minorHAnsi"/>
          <w:sz w:val="22"/>
          <w:szCs w:val="22"/>
        </w:rPr>
        <w:t xml:space="preserve">Wykonawca zainstaluję stronę internetową na wskazanym przez </w:t>
      </w:r>
      <w:r w:rsidR="00FB51A8">
        <w:rPr>
          <w:rFonts w:asciiTheme="minorHAnsi" w:hAnsiTheme="minorHAnsi" w:cstheme="minorHAnsi"/>
          <w:sz w:val="22"/>
          <w:szCs w:val="22"/>
        </w:rPr>
        <w:t>Z</w:t>
      </w:r>
      <w:r w:rsidRPr="004A3259">
        <w:rPr>
          <w:rFonts w:asciiTheme="minorHAnsi" w:hAnsiTheme="minorHAnsi" w:cstheme="minorHAnsi"/>
          <w:sz w:val="22"/>
          <w:szCs w:val="22"/>
        </w:rPr>
        <w:t>amawiającego serwerze hostingowym.</w:t>
      </w:r>
    </w:p>
    <w:p w14:paraId="0A23FF45" w14:textId="490EC658" w:rsidR="009A3315" w:rsidRPr="00C66FC5" w:rsidRDefault="009A3315" w:rsidP="00ED0C94">
      <w:pPr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A5430">
        <w:rPr>
          <w:rFonts w:asciiTheme="minorHAnsi" w:hAnsiTheme="minorHAnsi" w:cstheme="minorHAnsi"/>
          <w:bCs/>
          <w:sz w:val="22"/>
          <w:szCs w:val="22"/>
        </w:rPr>
        <w:t>Wycena ma charakter orientacyjny -</w:t>
      </w:r>
      <w:r w:rsidRPr="00C66FC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C66FC5">
        <w:rPr>
          <w:rFonts w:asciiTheme="minorHAnsi" w:hAnsiTheme="minorHAnsi" w:cstheme="minorHAnsi"/>
          <w:bCs/>
          <w:sz w:val="22"/>
          <w:szCs w:val="22"/>
        </w:rPr>
        <w:t>stateczny koszt będzie zależy od finalnej wersji stron</w:t>
      </w:r>
      <w:r w:rsidR="00ED5755">
        <w:rPr>
          <w:rFonts w:asciiTheme="minorHAnsi" w:hAnsiTheme="minorHAnsi" w:cstheme="minorHAnsi"/>
          <w:bCs/>
          <w:sz w:val="22"/>
          <w:szCs w:val="22"/>
        </w:rPr>
        <w:t>y</w:t>
      </w:r>
      <w:r w:rsidRPr="00C66FC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B46AD62" w14:textId="77777777" w:rsidR="00093251" w:rsidRPr="00093251" w:rsidRDefault="00093251" w:rsidP="00ED0C94">
      <w:pPr>
        <w:numPr>
          <w:ilvl w:val="0"/>
          <w:numId w:val="21"/>
        </w:numPr>
        <w:spacing w:before="360" w:after="120" w:line="276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TERMIN REALIZACJI ZAMÓWIENIA</w:t>
      </w:r>
    </w:p>
    <w:p w14:paraId="517652B4" w14:textId="2ECE5E07" w:rsidR="00093251" w:rsidRPr="00093251" w:rsidRDefault="00093251" w:rsidP="00ED0C94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 xml:space="preserve">Usługa powinna być wykonana </w:t>
      </w:r>
      <w:r w:rsidR="004B4213">
        <w:rPr>
          <w:rFonts w:asciiTheme="minorHAnsi" w:hAnsiTheme="minorHAnsi" w:cstheme="minorHAnsi"/>
          <w:sz w:val="22"/>
          <w:szCs w:val="22"/>
        </w:rPr>
        <w:t>n</w:t>
      </w:r>
      <w:r w:rsidRPr="00093251">
        <w:rPr>
          <w:rFonts w:asciiTheme="minorHAnsi" w:hAnsiTheme="minorHAnsi" w:cstheme="minorHAnsi"/>
          <w:sz w:val="22"/>
          <w:szCs w:val="22"/>
        </w:rPr>
        <w:t xml:space="preserve">ie później niż do </w:t>
      </w:r>
      <w:r w:rsidR="00FA260A">
        <w:rPr>
          <w:rFonts w:asciiTheme="minorHAnsi" w:hAnsiTheme="minorHAnsi" w:cstheme="minorHAnsi"/>
          <w:sz w:val="22"/>
          <w:szCs w:val="22"/>
        </w:rPr>
        <w:t>30</w:t>
      </w:r>
      <w:r w:rsidR="004B4213">
        <w:rPr>
          <w:rFonts w:asciiTheme="minorHAnsi" w:hAnsiTheme="minorHAnsi" w:cstheme="minorHAnsi"/>
          <w:sz w:val="22"/>
          <w:szCs w:val="22"/>
        </w:rPr>
        <w:t xml:space="preserve"> maja</w:t>
      </w:r>
      <w:r w:rsidRPr="00093251">
        <w:rPr>
          <w:rFonts w:asciiTheme="minorHAnsi" w:hAnsiTheme="minorHAnsi" w:cstheme="minorHAnsi"/>
          <w:sz w:val="22"/>
          <w:szCs w:val="22"/>
        </w:rPr>
        <w:t xml:space="preserve"> 202</w:t>
      </w:r>
      <w:r w:rsidR="004B4213">
        <w:rPr>
          <w:rFonts w:asciiTheme="minorHAnsi" w:hAnsiTheme="minorHAnsi" w:cstheme="minorHAnsi"/>
          <w:sz w:val="22"/>
          <w:szCs w:val="22"/>
        </w:rPr>
        <w:t>4</w:t>
      </w:r>
      <w:r w:rsidRPr="00093251">
        <w:rPr>
          <w:rFonts w:asciiTheme="minorHAnsi" w:hAnsiTheme="minorHAnsi" w:cstheme="minorHAnsi"/>
          <w:sz w:val="22"/>
          <w:szCs w:val="22"/>
        </w:rPr>
        <w:t xml:space="preserve"> roku. </w:t>
      </w:r>
    </w:p>
    <w:p w14:paraId="24EEA53A" w14:textId="77777777" w:rsidR="00093251" w:rsidRPr="00093251" w:rsidRDefault="00093251" w:rsidP="00ED0C94">
      <w:pPr>
        <w:numPr>
          <w:ilvl w:val="0"/>
          <w:numId w:val="21"/>
        </w:numPr>
        <w:spacing w:before="360" w:after="120" w:line="276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TERMIN SKŁADANIA OFERT CENOWYCH</w:t>
      </w:r>
    </w:p>
    <w:p w14:paraId="72457876" w14:textId="1B88F22C" w:rsidR="00093251" w:rsidRPr="00093251" w:rsidRDefault="00093251" w:rsidP="00ED0C94">
      <w:pPr>
        <w:numPr>
          <w:ilvl w:val="0"/>
          <w:numId w:val="24"/>
        </w:numPr>
        <w:spacing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>Oferta powinna zawierać formularz ofertowy (jego wzór znajduje się w załączniku nr 1 do za</w:t>
      </w:r>
      <w:r w:rsidR="004B4213">
        <w:rPr>
          <w:rFonts w:asciiTheme="minorHAnsi" w:hAnsiTheme="minorHAnsi" w:cstheme="minorHAnsi"/>
          <w:sz w:val="22"/>
          <w:szCs w:val="22"/>
        </w:rPr>
        <w:t>proszenia</w:t>
      </w:r>
      <w:r w:rsidRPr="00093251">
        <w:rPr>
          <w:rFonts w:asciiTheme="minorHAnsi" w:hAnsiTheme="minorHAnsi" w:cstheme="minorHAnsi"/>
          <w:sz w:val="22"/>
          <w:szCs w:val="22"/>
        </w:rPr>
        <w:t>).</w:t>
      </w:r>
    </w:p>
    <w:p w14:paraId="6E2B3143" w14:textId="59FB598E" w:rsidR="00093251" w:rsidRPr="00093251" w:rsidRDefault="00093251" w:rsidP="00ED0C94">
      <w:pPr>
        <w:numPr>
          <w:ilvl w:val="0"/>
          <w:numId w:val="24"/>
        </w:numPr>
        <w:spacing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C66FC5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Ofertę prosimy przesłać w wersji elektronicznej </w:t>
      </w:r>
      <w:r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do </w:t>
      </w:r>
      <w:r w:rsidR="00BE4B99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5</w:t>
      </w:r>
      <w:r w:rsidR="00C66FC5"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="004B4213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marca</w:t>
      </w:r>
      <w:r w:rsidR="00C66FC5"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202</w:t>
      </w:r>
      <w:r w:rsidR="002C5B91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4</w:t>
      </w:r>
      <w:r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="00300EE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r. </w:t>
      </w:r>
      <w:r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do </w:t>
      </w:r>
      <w:r w:rsidR="0055012B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1</w:t>
      </w:r>
      <w:r w:rsidR="00BE4B99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2</w:t>
      </w:r>
      <w:r w:rsidRPr="00C66FC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.00 </w:t>
      </w:r>
      <w:r w:rsidRPr="00C66FC5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na adres: </w:t>
      </w:r>
      <w:r w:rsidR="004B4213" w:rsidRPr="004B4213">
        <w:rPr>
          <w:rFonts w:asciiTheme="minorHAnsi" w:hAnsiTheme="minorHAnsi" w:cstheme="minorHAnsi"/>
          <w:sz w:val="22"/>
          <w:szCs w:val="22"/>
          <w:u w:val="single"/>
        </w:rPr>
        <w:t>iadamska@stocznia.org.pl</w:t>
      </w:r>
    </w:p>
    <w:p w14:paraId="4FAB45E6" w14:textId="77777777" w:rsidR="00093251" w:rsidRPr="00093251" w:rsidRDefault="00093251" w:rsidP="00ED0C94">
      <w:pPr>
        <w:numPr>
          <w:ilvl w:val="0"/>
          <w:numId w:val="21"/>
        </w:numPr>
        <w:spacing w:before="360" w:after="120" w:line="276" w:lineRule="auto"/>
        <w:ind w:left="284" w:hanging="28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93251">
        <w:rPr>
          <w:rFonts w:asciiTheme="minorHAnsi" w:hAnsiTheme="minorHAnsi" w:cstheme="minorHAnsi"/>
          <w:b/>
          <w:bCs/>
          <w:sz w:val="22"/>
          <w:szCs w:val="22"/>
        </w:rPr>
        <w:t>KONTAKT:</w:t>
      </w:r>
    </w:p>
    <w:p w14:paraId="7BF32BE7" w14:textId="5A162D27" w:rsidR="008A29C4" w:rsidRPr="00093251" w:rsidRDefault="00093251" w:rsidP="00ED0C94">
      <w:pPr>
        <w:spacing w:after="120" w:line="276" w:lineRule="auto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093251">
        <w:rPr>
          <w:rFonts w:asciiTheme="minorHAnsi" w:hAnsiTheme="minorHAnsi" w:cstheme="minorHAnsi"/>
          <w:sz w:val="22"/>
          <w:szCs w:val="22"/>
        </w:rPr>
        <w:t xml:space="preserve">Wszelkich informacji o zamówieniu udziela: </w:t>
      </w:r>
      <w:r w:rsidR="00ED5755">
        <w:rPr>
          <w:rFonts w:asciiTheme="minorHAnsi" w:hAnsiTheme="minorHAnsi" w:cstheme="minorHAnsi"/>
          <w:sz w:val="22"/>
          <w:szCs w:val="22"/>
        </w:rPr>
        <w:t>Iwona Adamska</w:t>
      </w:r>
      <w:r w:rsidRPr="00093251">
        <w:rPr>
          <w:rFonts w:asciiTheme="minorHAnsi" w:hAnsiTheme="minorHAnsi" w:cstheme="minorHAnsi"/>
          <w:sz w:val="22"/>
          <w:szCs w:val="22"/>
        </w:rPr>
        <w:t>, t. +48</w:t>
      </w:r>
      <w:r w:rsidR="004B4213">
        <w:rPr>
          <w:rFonts w:asciiTheme="minorHAnsi" w:hAnsiTheme="minorHAnsi" w:cstheme="minorHAnsi"/>
          <w:sz w:val="22"/>
          <w:szCs w:val="22"/>
        </w:rPr>
        <w:t> 600 251 210</w:t>
      </w:r>
      <w:r w:rsidRPr="00093251">
        <w:rPr>
          <w:rFonts w:asciiTheme="minorHAnsi" w:hAnsiTheme="minorHAnsi" w:cstheme="minorHAnsi"/>
          <w:sz w:val="22"/>
          <w:szCs w:val="22"/>
        </w:rPr>
        <w:t xml:space="preserve">; </w:t>
      </w:r>
      <w:r w:rsidR="004B4213" w:rsidRPr="004B4213">
        <w:rPr>
          <w:rFonts w:asciiTheme="minorHAnsi" w:hAnsiTheme="minorHAnsi" w:cstheme="minorHAnsi"/>
          <w:sz w:val="22"/>
          <w:szCs w:val="22"/>
          <w:u w:val="single"/>
        </w:rPr>
        <w:t>iadamska@stocznia.org.pl</w:t>
      </w:r>
    </w:p>
    <w:sectPr w:rsidR="008A29C4" w:rsidRPr="00093251" w:rsidSect="00DB63F4">
      <w:headerReference w:type="default" r:id="rId8"/>
      <w:footerReference w:type="default" r:id="rId9"/>
      <w:pgSz w:w="11906" w:h="16838"/>
      <w:pgMar w:top="1417" w:right="1417" w:bottom="1417" w:left="1417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A5A9" w14:textId="77777777" w:rsidR="00291E4C" w:rsidRDefault="00291E4C" w:rsidP="003C7EAA">
      <w:pPr>
        <w:spacing w:line="240" w:lineRule="auto"/>
      </w:pPr>
      <w:r>
        <w:separator/>
      </w:r>
    </w:p>
  </w:endnote>
  <w:endnote w:type="continuationSeparator" w:id="0">
    <w:p w14:paraId="238DDDE1" w14:textId="77777777" w:rsidR="00291E4C" w:rsidRDefault="00291E4C" w:rsidP="003C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AE87" w14:textId="77777777" w:rsidR="003C7EAA" w:rsidRPr="003C7EAA" w:rsidRDefault="00696CD9" w:rsidP="00B31D58">
    <w:pPr>
      <w:pStyle w:val="Stopka"/>
      <w:tabs>
        <w:tab w:val="clear" w:pos="4536"/>
      </w:tabs>
      <w:jc w:val="right"/>
    </w:pPr>
    <w:r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0058" w14:textId="77777777" w:rsidR="00291E4C" w:rsidRDefault="00291E4C" w:rsidP="003C7EAA">
      <w:pPr>
        <w:spacing w:line="240" w:lineRule="auto"/>
      </w:pPr>
      <w:r>
        <w:separator/>
      </w:r>
    </w:p>
  </w:footnote>
  <w:footnote w:type="continuationSeparator" w:id="0">
    <w:p w14:paraId="75DADCB3" w14:textId="77777777" w:rsidR="00291E4C" w:rsidRDefault="00291E4C" w:rsidP="003C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DCA6" w14:textId="71555E43" w:rsidR="003C7EAA" w:rsidRDefault="00D019EF" w:rsidP="00D019EF">
    <w:pPr>
      <w:pStyle w:val="NormalnyWeb"/>
    </w:pPr>
    <w:r>
      <w:rPr>
        <w:noProof/>
      </w:rPr>
      <w:drawing>
        <wp:inline distT="0" distB="0" distL="0" distR="0" wp14:anchorId="5340B0A8" wp14:editId="39857B48">
          <wp:extent cx="5760720" cy="734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A0D19BB"/>
    <w:multiLevelType w:val="hybridMultilevel"/>
    <w:tmpl w:val="B1B4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DBD"/>
    <w:multiLevelType w:val="hybridMultilevel"/>
    <w:tmpl w:val="E39A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1A8D"/>
    <w:multiLevelType w:val="hybridMultilevel"/>
    <w:tmpl w:val="AEF47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B01DA"/>
    <w:multiLevelType w:val="multilevel"/>
    <w:tmpl w:val="571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FF50691"/>
    <w:multiLevelType w:val="hybridMultilevel"/>
    <w:tmpl w:val="BE7C4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26B1F"/>
    <w:multiLevelType w:val="multilevel"/>
    <w:tmpl w:val="83F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80B10"/>
    <w:multiLevelType w:val="hybridMultilevel"/>
    <w:tmpl w:val="8A94E16C"/>
    <w:lvl w:ilvl="0" w:tplc="E4D8EC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43F19"/>
    <w:multiLevelType w:val="hybridMultilevel"/>
    <w:tmpl w:val="F51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B7EF4"/>
    <w:multiLevelType w:val="hybridMultilevel"/>
    <w:tmpl w:val="930A705C"/>
    <w:lvl w:ilvl="0" w:tplc="E9945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57AE088C"/>
    <w:multiLevelType w:val="multilevel"/>
    <w:tmpl w:val="CF44E9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671F56"/>
    <w:multiLevelType w:val="hybridMultilevel"/>
    <w:tmpl w:val="CAA48C54"/>
    <w:lvl w:ilvl="0" w:tplc="FB766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34763"/>
    <w:multiLevelType w:val="hybridMultilevel"/>
    <w:tmpl w:val="30F0B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E830A83"/>
    <w:multiLevelType w:val="hybridMultilevel"/>
    <w:tmpl w:val="DBCA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7BBD"/>
    <w:multiLevelType w:val="hybridMultilevel"/>
    <w:tmpl w:val="C5EC6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1D1B57"/>
    <w:multiLevelType w:val="hybridMultilevel"/>
    <w:tmpl w:val="EE2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3"/>
  </w:num>
  <w:num w:numId="6">
    <w:abstractNumId w:val="24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21"/>
  </w:num>
  <w:num w:numId="12">
    <w:abstractNumId w:val="17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25"/>
  </w:num>
  <w:num w:numId="18">
    <w:abstractNumId w:val="12"/>
  </w:num>
  <w:num w:numId="19">
    <w:abstractNumId w:val="23"/>
  </w:num>
  <w:num w:numId="20">
    <w:abstractNumId w:val="6"/>
  </w:num>
  <w:num w:numId="21">
    <w:abstractNumId w:val="11"/>
  </w:num>
  <w:num w:numId="22">
    <w:abstractNumId w:val="18"/>
  </w:num>
  <w:num w:numId="23">
    <w:abstractNumId w:val="22"/>
  </w:num>
  <w:num w:numId="24">
    <w:abstractNumId w:val="9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AA"/>
    <w:rsid w:val="00001905"/>
    <w:rsid w:val="0000470E"/>
    <w:rsid w:val="00010E66"/>
    <w:rsid w:val="000447C5"/>
    <w:rsid w:val="00077ABE"/>
    <w:rsid w:val="00080303"/>
    <w:rsid w:val="00093251"/>
    <w:rsid w:val="000A4395"/>
    <w:rsid w:val="000B1365"/>
    <w:rsid w:val="0012518C"/>
    <w:rsid w:val="00125E08"/>
    <w:rsid w:val="00127DFF"/>
    <w:rsid w:val="00172D4C"/>
    <w:rsid w:val="001739B5"/>
    <w:rsid w:val="00177CA0"/>
    <w:rsid w:val="001B41D2"/>
    <w:rsid w:val="001C3088"/>
    <w:rsid w:val="001C662E"/>
    <w:rsid w:val="00201405"/>
    <w:rsid w:val="00215A68"/>
    <w:rsid w:val="0025408D"/>
    <w:rsid w:val="00291E4C"/>
    <w:rsid w:val="002A06DE"/>
    <w:rsid w:val="002A576A"/>
    <w:rsid w:val="002B0304"/>
    <w:rsid w:val="002B6110"/>
    <w:rsid w:val="002C5B91"/>
    <w:rsid w:val="002E11EB"/>
    <w:rsid w:val="002E2BB5"/>
    <w:rsid w:val="00300EE4"/>
    <w:rsid w:val="00311C8A"/>
    <w:rsid w:val="003412F7"/>
    <w:rsid w:val="0036151E"/>
    <w:rsid w:val="0036782D"/>
    <w:rsid w:val="00383AE6"/>
    <w:rsid w:val="003A5BC8"/>
    <w:rsid w:val="003C7462"/>
    <w:rsid w:val="003C7EAA"/>
    <w:rsid w:val="003D378D"/>
    <w:rsid w:val="003D4504"/>
    <w:rsid w:val="0043222E"/>
    <w:rsid w:val="00434116"/>
    <w:rsid w:val="00441759"/>
    <w:rsid w:val="00460858"/>
    <w:rsid w:val="004A3259"/>
    <w:rsid w:val="004B4213"/>
    <w:rsid w:val="004E6DD2"/>
    <w:rsid w:val="0050701B"/>
    <w:rsid w:val="00526270"/>
    <w:rsid w:val="005279A7"/>
    <w:rsid w:val="00531002"/>
    <w:rsid w:val="00532840"/>
    <w:rsid w:val="00533AA9"/>
    <w:rsid w:val="00536CE4"/>
    <w:rsid w:val="00543296"/>
    <w:rsid w:val="0055012B"/>
    <w:rsid w:val="00592646"/>
    <w:rsid w:val="005C50CB"/>
    <w:rsid w:val="005D34D9"/>
    <w:rsid w:val="006025DC"/>
    <w:rsid w:val="00614814"/>
    <w:rsid w:val="006220B9"/>
    <w:rsid w:val="00635C76"/>
    <w:rsid w:val="00640226"/>
    <w:rsid w:val="00642B08"/>
    <w:rsid w:val="00647083"/>
    <w:rsid w:val="0065147F"/>
    <w:rsid w:val="006611EF"/>
    <w:rsid w:val="00667D84"/>
    <w:rsid w:val="00673F0E"/>
    <w:rsid w:val="00695EBB"/>
    <w:rsid w:val="00696CD9"/>
    <w:rsid w:val="006B1BB6"/>
    <w:rsid w:val="006D2C27"/>
    <w:rsid w:val="006F0C7A"/>
    <w:rsid w:val="00725093"/>
    <w:rsid w:val="007324AD"/>
    <w:rsid w:val="007446FE"/>
    <w:rsid w:val="00771CEA"/>
    <w:rsid w:val="007A1ECA"/>
    <w:rsid w:val="007E093C"/>
    <w:rsid w:val="008265CB"/>
    <w:rsid w:val="00832185"/>
    <w:rsid w:val="00832891"/>
    <w:rsid w:val="00841B9D"/>
    <w:rsid w:val="00854217"/>
    <w:rsid w:val="00870971"/>
    <w:rsid w:val="00873EC2"/>
    <w:rsid w:val="00895C14"/>
    <w:rsid w:val="008A29C4"/>
    <w:rsid w:val="008D26BF"/>
    <w:rsid w:val="00907489"/>
    <w:rsid w:val="0093789B"/>
    <w:rsid w:val="00951A26"/>
    <w:rsid w:val="00962D71"/>
    <w:rsid w:val="009A3315"/>
    <w:rsid w:val="009A5430"/>
    <w:rsid w:val="00A077D6"/>
    <w:rsid w:val="00A37FB5"/>
    <w:rsid w:val="00A665E0"/>
    <w:rsid w:val="00A9201B"/>
    <w:rsid w:val="00B012FD"/>
    <w:rsid w:val="00B11F57"/>
    <w:rsid w:val="00B31D58"/>
    <w:rsid w:val="00B56CBF"/>
    <w:rsid w:val="00BC1A31"/>
    <w:rsid w:val="00BC23E0"/>
    <w:rsid w:val="00BD0791"/>
    <w:rsid w:val="00BE4589"/>
    <w:rsid w:val="00BE4B99"/>
    <w:rsid w:val="00C13474"/>
    <w:rsid w:val="00C1395B"/>
    <w:rsid w:val="00C171E0"/>
    <w:rsid w:val="00C56DC5"/>
    <w:rsid w:val="00C66FC5"/>
    <w:rsid w:val="00C96905"/>
    <w:rsid w:val="00CA72A8"/>
    <w:rsid w:val="00CD6F04"/>
    <w:rsid w:val="00D019EF"/>
    <w:rsid w:val="00D07577"/>
    <w:rsid w:val="00D57BDC"/>
    <w:rsid w:val="00D673FC"/>
    <w:rsid w:val="00D67D54"/>
    <w:rsid w:val="00D91DE1"/>
    <w:rsid w:val="00D9262A"/>
    <w:rsid w:val="00DA483A"/>
    <w:rsid w:val="00DB63F4"/>
    <w:rsid w:val="00DC0688"/>
    <w:rsid w:val="00DC22AE"/>
    <w:rsid w:val="00DE3EF5"/>
    <w:rsid w:val="00E00481"/>
    <w:rsid w:val="00E152C7"/>
    <w:rsid w:val="00E2323F"/>
    <w:rsid w:val="00E238A5"/>
    <w:rsid w:val="00E70B5A"/>
    <w:rsid w:val="00E77007"/>
    <w:rsid w:val="00EA4534"/>
    <w:rsid w:val="00EB3EA6"/>
    <w:rsid w:val="00EC769E"/>
    <w:rsid w:val="00ED0C94"/>
    <w:rsid w:val="00ED5755"/>
    <w:rsid w:val="00F00379"/>
    <w:rsid w:val="00F02B94"/>
    <w:rsid w:val="00F03348"/>
    <w:rsid w:val="00F2097D"/>
    <w:rsid w:val="00F75ED5"/>
    <w:rsid w:val="00F90738"/>
    <w:rsid w:val="00FA260A"/>
    <w:rsid w:val="00FB267E"/>
    <w:rsid w:val="00FB3D85"/>
    <w:rsid w:val="00FB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6F8F"/>
  <w15:docId w15:val="{96DA6010-D57F-4B89-A06B-B8299DC6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EA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3C7EAA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40226"/>
    <w:pPr>
      <w:keepNext/>
      <w:keepLines/>
      <w:spacing w:before="40" w:line="40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7EAA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C7EAA"/>
  </w:style>
  <w:style w:type="paragraph" w:styleId="Stopka">
    <w:name w:val="footer"/>
    <w:basedOn w:val="Normalny"/>
    <w:link w:val="StopkaZnak"/>
    <w:unhideWhenUsed/>
    <w:rsid w:val="003C7EAA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C7EAA"/>
  </w:style>
  <w:style w:type="paragraph" w:styleId="Tekstdymka">
    <w:name w:val="Balloon Text"/>
    <w:basedOn w:val="Normalny"/>
    <w:link w:val="TekstdymkaZnak"/>
    <w:uiPriority w:val="99"/>
    <w:semiHidden/>
    <w:unhideWhenUsed/>
    <w:rsid w:val="003C7EAA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3C7E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C7EAA"/>
    <w:rPr>
      <w:rFonts w:ascii="Times New Roman" w:eastAsia="Times New Roman" w:hAnsi="Times New Roman" w:cs="Arial"/>
      <w:b/>
      <w:bCs/>
      <w:kern w:val="32"/>
      <w:sz w:val="18"/>
      <w:szCs w:val="32"/>
      <w:lang w:eastAsia="pl-PL"/>
    </w:rPr>
  </w:style>
  <w:style w:type="table" w:styleId="Tabela-Siatka">
    <w:name w:val="Table Grid"/>
    <w:basedOn w:val="Standardowy"/>
    <w:uiPriority w:val="59"/>
    <w:rsid w:val="006B1BB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13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6402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226"/>
    <w:rPr>
      <w:color w:val="0000FF"/>
      <w:u w:val="single"/>
    </w:rPr>
  </w:style>
  <w:style w:type="paragraph" w:customStyle="1" w:styleId="Akapitzlist1">
    <w:name w:val="Akapit z listą1"/>
    <w:basedOn w:val="Normalny"/>
    <w:rsid w:val="00640226"/>
    <w:pPr>
      <w:suppressAutoHyphens/>
      <w:spacing w:before="280" w:after="280" w:line="240" w:lineRule="auto"/>
      <w:jc w:val="left"/>
    </w:pPr>
    <w:rPr>
      <w:rFonts w:eastAsia="Calibri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40226"/>
    <w:rPr>
      <w:rFonts w:ascii="Times New Roman" w:eastAsia="Times New Roman" w:hAnsi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40226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3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251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A260A"/>
    <w:rPr>
      <w:rFonts w:ascii="Times New Roman" w:eastAsia="Times New Roman" w:hAnsi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019E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C513-27DD-45D6-A3E1-EDBCF1A9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Biura</dc:creator>
  <cp:lastModifiedBy>Admin</cp:lastModifiedBy>
  <cp:revision>4</cp:revision>
  <cp:lastPrinted>2019-10-22T13:45:00Z</cp:lastPrinted>
  <dcterms:created xsi:type="dcterms:W3CDTF">2024-02-27T10:45:00Z</dcterms:created>
  <dcterms:modified xsi:type="dcterms:W3CDTF">2024-02-27T11:06:00Z</dcterms:modified>
</cp:coreProperties>
</file>